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2607A8" w14:textId="5F458F65" w:rsidR="00AD1FF5" w:rsidRPr="005421C7" w:rsidRDefault="00AD1FF5" w:rsidP="00AD1FF5">
      <w:pPr>
        <w:pStyle w:val="Antrat2"/>
        <w:ind w:left="5103"/>
        <w:jc w:val="right"/>
        <w:rPr>
          <w:rFonts w:ascii="Times New Roman" w:eastAsia="Calibri" w:hAnsi="Times New Roman" w:cs="Times New Roman"/>
          <w:b/>
          <w:bCs/>
          <w:color w:val="0070C0"/>
          <w:sz w:val="20"/>
          <w:szCs w:val="20"/>
        </w:rPr>
      </w:pPr>
      <w:r>
        <w:rPr>
          <w:rFonts w:asciiTheme="minorHAnsi" w:eastAsia="Calibri" w:hAnsiTheme="minorHAnsi" w:cstheme="minorHAnsi"/>
          <w:color w:val="0070C0"/>
          <w:sz w:val="21"/>
          <w:szCs w:val="21"/>
        </w:rPr>
        <w:t xml:space="preserve">           </w:t>
      </w:r>
      <w:bookmarkStart w:id="0" w:name="_Ref38540913"/>
      <w:bookmarkStart w:id="1" w:name="_Ref38898051"/>
      <w:bookmarkStart w:id="2" w:name="_Ref38901392"/>
      <w:bookmarkStart w:id="3" w:name="_Toc126333944"/>
      <w:r w:rsidR="00284DF9">
        <w:rPr>
          <w:rFonts w:ascii="Times New Roman" w:eastAsia="Calibri" w:hAnsi="Times New Roman" w:cs="Times New Roman"/>
          <w:b/>
          <w:bCs/>
          <w:color w:val="auto"/>
          <w:sz w:val="20"/>
          <w:szCs w:val="20"/>
        </w:rPr>
        <w:t>2</w:t>
      </w:r>
      <w:r w:rsidRPr="005421C7">
        <w:rPr>
          <w:rFonts w:ascii="Times New Roman" w:eastAsia="Calibri" w:hAnsi="Times New Roman" w:cs="Times New Roman"/>
          <w:b/>
          <w:bCs/>
          <w:color w:val="auto"/>
          <w:sz w:val="20"/>
          <w:szCs w:val="20"/>
        </w:rPr>
        <w:t xml:space="preserve"> priedas </w:t>
      </w:r>
      <w:bookmarkEnd w:id="0"/>
      <w:bookmarkEnd w:id="1"/>
      <w:bookmarkEnd w:id="2"/>
      <w:bookmarkEnd w:id="3"/>
    </w:p>
    <w:p w14:paraId="620080EF" w14:textId="77777777" w:rsidR="00AD1FF5" w:rsidRDefault="00AD1FF5" w:rsidP="00AD1FF5">
      <w:pPr>
        <w:rPr>
          <w:rFonts w:ascii="Times New Roman" w:hAnsi="Times New Roman" w:cs="Times New Roman"/>
        </w:rPr>
      </w:pPr>
    </w:p>
    <w:p w14:paraId="485F46E9" w14:textId="77777777" w:rsidR="00AD1FF5" w:rsidRPr="007A0F4A" w:rsidRDefault="00AD1FF5" w:rsidP="00AD1FF5">
      <w:pPr>
        <w:rPr>
          <w:rFonts w:ascii="Times New Roman" w:hAnsi="Times New Roman" w:cs="Times New Roman"/>
        </w:rPr>
      </w:pPr>
      <w:r w:rsidRPr="007A0F4A">
        <w:rPr>
          <w:rFonts w:ascii="Times New Roman" w:hAnsi="Times New Roman" w:cs="Times New Roman"/>
        </w:rPr>
        <w:t>UAB Klaipėdos regiono atliekų tvarkymo centrui</w:t>
      </w:r>
    </w:p>
    <w:p w14:paraId="0F664A13" w14:textId="77777777" w:rsidR="000A1CE2" w:rsidRDefault="00AD1FF5" w:rsidP="00AD1FF5">
      <w:pPr>
        <w:spacing w:after="0" w:line="240" w:lineRule="auto"/>
        <w:rPr>
          <w:rFonts w:ascii="Times New Roman" w:eastAsia="Calibri" w:hAnsi="Times New Roman" w:cs="Times New Roman"/>
          <w:b/>
          <w:sz w:val="20"/>
          <w:szCs w:val="20"/>
          <w:lang w:eastAsia="en-US"/>
        </w:rPr>
      </w:pPr>
      <w:r>
        <w:rPr>
          <w:rFonts w:ascii="Times New Roman" w:eastAsia="Calibri" w:hAnsi="Times New Roman" w:cs="Times New Roman"/>
          <w:b/>
          <w:sz w:val="20"/>
          <w:szCs w:val="20"/>
          <w:lang w:eastAsia="en-US"/>
        </w:rPr>
        <w:t xml:space="preserve">                                                                                     </w:t>
      </w:r>
    </w:p>
    <w:p w14:paraId="0A303CAD" w14:textId="1ED29336" w:rsidR="00AD1FF5" w:rsidRPr="006872D5" w:rsidRDefault="00AD1FF5" w:rsidP="000A1CE2">
      <w:pPr>
        <w:spacing w:after="0" w:line="240" w:lineRule="auto"/>
        <w:jc w:val="center"/>
        <w:rPr>
          <w:rFonts w:ascii="Times New Roman" w:eastAsia="Calibri" w:hAnsi="Times New Roman" w:cs="Times New Roman"/>
          <w:b/>
          <w:sz w:val="20"/>
          <w:szCs w:val="20"/>
          <w:lang w:eastAsia="en-US"/>
        </w:rPr>
      </w:pPr>
      <w:r w:rsidRPr="006872D5">
        <w:rPr>
          <w:rFonts w:ascii="Times New Roman" w:eastAsia="Calibri" w:hAnsi="Times New Roman" w:cs="Times New Roman"/>
          <w:b/>
          <w:sz w:val="20"/>
          <w:szCs w:val="20"/>
          <w:lang w:eastAsia="en-US"/>
        </w:rPr>
        <w:t>PASIŪLYMAS</w:t>
      </w:r>
    </w:p>
    <w:p w14:paraId="77947F21" w14:textId="31614DF2" w:rsidR="00AD1FF5" w:rsidRPr="006872D5" w:rsidRDefault="00AD1FF5" w:rsidP="000A1CE2">
      <w:pPr>
        <w:spacing w:after="0" w:line="240" w:lineRule="auto"/>
        <w:jc w:val="center"/>
        <w:rPr>
          <w:rFonts w:ascii="Times New Roman" w:eastAsia="Calibri" w:hAnsi="Times New Roman" w:cs="Times New Roman"/>
          <w:b/>
          <w:bCs/>
          <w:sz w:val="20"/>
          <w:szCs w:val="20"/>
          <w:lang w:eastAsia="en-US"/>
        </w:rPr>
      </w:pPr>
      <w:r w:rsidRPr="006872D5">
        <w:rPr>
          <w:rFonts w:ascii="Times New Roman" w:eastAsia="Calibri" w:hAnsi="Times New Roman" w:cs="Times New Roman"/>
          <w:b/>
          <w:bCs/>
          <w:sz w:val="20"/>
          <w:szCs w:val="20"/>
          <w:lang w:eastAsia="en-US"/>
        </w:rPr>
        <w:t xml:space="preserve">DĖL </w:t>
      </w:r>
      <w:r w:rsidR="00250E17">
        <w:rPr>
          <w:rFonts w:ascii="Times New Roman" w:eastAsia="Calibri" w:hAnsi="Times New Roman" w:cs="Times New Roman"/>
          <w:b/>
          <w:bCs/>
          <w:sz w:val="20"/>
          <w:szCs w:val="20"/>
          <w:lang w:eastAsia="en-US"/>
        </w:rPr>
        <w:t>PROBIOTINIO PREPARATO KVAPŲ MONITORINGUI</w:t>
      </w:r>
    </w:p>
    <w:p w14:paraId="16DDFD5E" w14:textId="77777777" w:rsidR="00AD1FF5" w:rsidRDefault="00AD1FF5" w:rsidP="00AD1FF5">
      <w:pPr>
        <w:spacing w:after="0" w:line="240" w:lineRule="auto"/>
        <w:rPr>
          <w:rFonts w:ascii="Times New Roman" w:eastAsia="Calibri" w:hAnsi="Times New Roman" w:cs="Times New Roman"/>
          <w:bCs/>
          <w:sz w:val="20"/>
          <w:szCs w:val="20"/>
          <w:lang w:eastAsia="en-US"/>
        </w:rPr>
      </w:pPr>
    </w:p>
    <w:p w14:paraId="0FF9F6BC" w14:textId="77777777" w:rsidR="000A1CE2" w:rsidRPr="006872D5" w:rsidRDefault="000A1CE2" w:rsidP="00AD1FF5">
      <w:pPr>
        <w:spacing w:after="0" w:line="240" w:lineRule="auto"/>
        <w:rPr>
          <w:rFonts w:ascii="Times New Roman" w:eastAsia="Calibri" w:hAnsi="Times New Roman" w:cs="Times New Roman"/>
          <w:bCs/>
          <w:sz w:val="20"/>
          <w:szCs w:val="20"/>
          <w:lang w:eastAsia="en-US"/>
        </w:rPr>
      </w:pPr>
    </w:p>
    <w:p w14:paraId="5D4DB3AC" w14:textId="77777777" w:rsidR="00AD1FF5" w:rsidRPr="006872D5" w:rsidRDefault="00AD1FF5" w:rsidP="00AD1FF5">
      <w:pPr>
        <w:spacing w:after="0" w:line="240" w:lineRule="auto"/>
        <w:jc w:val="center"/>
        <w:rPr>
          <w:rFonts w:ascii="Times New Roman" w:eastAsia="Calibri" w:hAnsi="Times New Roman" w:cs="Times New Roman"/>
          <w:bCs/>
          <w:sz w:val="20"/>
          <w:szCs w:val="20"/>
          <w:lang w:eastAsia="en-US"/>
        </w:rPr>
      </w:pPr>
    </w:p>
    <w:p w14:paraId="08F2B3FD" w14:textId="77777777" w:rsidR="00AD1FF5" w:rsidRPr="006872D5" w:rsidRDefault="00AD1FF5" w:rsidP="00AD1FF5">
      <w:pPr>
        <w:numPr>
          <w:ilvl w:val="0"/>
          <w:numId w:val="1"/>
        </w:numPr>
        <w:tabs>
          <w:tab w:val="left" w:pos="567"/>
        </w:tabs>
        <w:spacing w:after="0" w:line="240" w:lineRule="auto"/>
        <w:ind w:left="0" w:firstLine="0"/>
        <w:contextualSpacing/>
        <w:jc w:val="center"/>
        <w:rPr>
          <w:rFonts w:ascii="Times New Roman" w:eastAsia="Calibri" w:hAnsi="Times New Roman" w:cs="Times New Roman"/>
          <w:b/>
          <w:bCs/>
          <w:sz w:val="20"/>
          <w:szCs w:val="20"/>
          <w:lang w:eastAsia="en-US"/>
        </w:rPr>
      </w:pPr>
      <w:bookmarkStart w:id="4" w:name="_Toc329443224"/>
      <w:r w:rsidRPr="006872D5">
        <w:rPr>
          <w:rFonts w:ascii="Times New Roman" w:eastAsia="Calibri" w:hAnsi="Times New Roman" w:cs="Times New Roman"/>
          <w:b/>
          <w:bCs/>
          <w:sz w:val="20"/>
          <w:szCs w:val="20"/>
          <w:lang w:eastAsia="en-US"/>
        </w:rPr>
        <w:t>INFORMACIJA APIE TIEKĖJĄ</w:t>
      </w:r>
      <w:bookmarkEnd w:id="4"/>
      <w:r w:rsidRPr="006872D5">
        <w:rPr>
          <w:rFonts w:ascii="Times New Roman" w:eastAsia="Calibri" w:hAnsi="Times New Roman" w:cs="Times New Roman"/>
          <w:b/>
          <w:bCs/>
          <w:sz w:val="20"/>
          <w:szCs w:val="20"/>
          <w:lang w:eastAsia="en-US"/>
        </w:rPr>
        <w:t>:</w:t>
      </w:r>
    </w:p>
    <w:tbl>
      <w:tblPr>
        <w:tblW w:w="5194"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61"/>
        <w:gridCol w:w="5288"/>
      </w:tblGrid>
      <w:tr w:rsidR="00AD1FF5" w:rsidRPr="006872D5" w14:paraId="4BCF7BD2" w14:textId="77777777" w:rsidTr="00180F40">
        <w:tc>
          <w:tcPr>
            <w:tcW w:w="2445" w:type="pct"/>
            <w:shd w:val="clear" w:color="auto" w:fill="auto"/>
          </w:tcPr>
          <w:p w14:paraId="61EFB6F7" w14:textId="77777777" w:rsidR="00AD1FF5" w:rsidRPr="006872D5" w:rsidRDefault="00AD1FF5" w:rsidP="00180F40">
            <w:pPr>
              <w:widowControl w:val="0"/>
              <w:spacing w:after="0" w:line="240" w:lineRule="auto"/>
              <w:jc w:val="both"/>
              <w:rPr>
                <w:rFonts w:ascii="Times New Roman" w:eastAsia="Times New Roman" w:hAnsi="Times New Roman" w:cs="Times New Roman"/>
                <w:i/>
                <w:sz w:val="20"/>
                <w:szCs w:val="20"/>
                <w:lang w:eastAsia="en-US"/>
              </w:rPr>
            </w:pPr>
            <w:r w:rsidRPr="006872D5">
              <w:rPr>
                <w:rFonts w:ascii="Times New Roman" w:eastAsia="Times New Roman" w:hAnsi="Times New Roman" w:cs="Times New Roman"/>
                <w:b/>
                <w:sz w:val="20"/>
                <w:szCs w:val="20"/>
                <w:lang w:eastAsia="en-US"/>
              </w:rPr>
              <w:t>Tiekėjo pavadinimas</w:t>
            </w:r>
            <w:r w:rsidRPr="006872D5">
              <w:rPr>
                <w:rFonts w:ascii="Times New Roman" w:eastAsia="Times New Roman" w:hAnsi="Times New Roman" w:cs="Times New Roman"/>
                <w:sz w:val="20"/>
                <w:szCs w:val="20"/>
                <w:lang w:eastAsia="en-US"/>
              </w:rPr>
              <w:t xml:space="preserve"> </w:t>
            </w:r>
            <w:r w:rsidRPr="006872D5">
              <w:rPr>
                <w:rFonts w:ascii="Times New Roman" w:eastAsia="Times New Roman" w:hAnsi="Times New Roman" w:cs="Times New Roman"/>
                <w:i/>
                <w:sz w:val="20"/>
                <w:szCs w:val="20"/>
                <w:lang w:eastAsia="en-US"/>
              </w:rPr>
              <w:t>(jeigu dalyvauja tiekėjų grupė, surašomi visi dalyvių pavadinimai)</w:t>
            </w:r>
          </w:p>
        </w:tc>
        <w:tc>
          <w:tcPr>
            <w:tcW w:w="2555" w:type="pct"/>
            <w:shd w:val="clear" w:color="auto" w:fill="auto"/>
          </w:tcPr>
          <w:p w14:paraId="444B1B90" w14:textId="77777777" w:rsidR="00AD1FF5" w:rsidRPr="006872D5" w:rsidRDefault="00AD1FF5" w:rsidP="00180F40">
            <w:pPr>
              <w:widowControl w:val="0"/>
              <w:spacing w:after="0" w:line="240" w:lineRule="auto"/>
              <w:jc w:val="both"/>
              <w:rPr>
                <w:rFonts w:ascii="Times New Roman" w:eastAsia="Times New Roman" w:hAnsi="Times New Roman" w:cs="Times New Roman"/>
                <w:sz w:val="20"/>
                <w:szCs w:val="20"/>
                <w:lang w:eastAsia="en-US"/>
              </w:rPr>
            </w:pPr>
          </w:p>
          <w:p w14:paraId="106D4A7E" w14:textId="77777777" w:rsidR="00AD1FF5" w:rsidRPr="006872D5" w:rsidRDefault="00AD1FF5" w:rsidP="00180F40">
            <w:pPr>
              <w:widowControl w:val="0"/>
              <w:spacing w:after="0" w:line="240" w:lineRule="auto"/>
              <w:jc w:val="both"/>
              <w:rPr>
                <w:rFonts w:ascii="Times New Roman" w:eastAsia="Times New Roman" w:hAnsi="Times New Roman" w:cs="Times New Roman"/>
                <w:sz w:val="20"/>
                <w:szCs w:val="20"/>
                <w:lang w:eastAsia="en-US"/>
              </w:rPr>
            </w:pPr>
          </w:p>
        </w:tc>
      </w:tr>
      <w:tr w:rsidR="00AD1FF5" w:rsidRPr="006872D5" w14:paraId="1A087B33" w14:textId="77777777" w:rsidTr="00180F40">
        <w:tc>
          <w:tcPr>
            <w:tcW w:w="2445" w:type="pct"/>
          </w:tcPr>
          <w:p w14:paraId="71CDFC08" w14:textId="77777777" w:rsidR="00AD1FF5" w:rsidRPr="006872D5" w:rsidRDefault="00AD1FF5" w:rsidP="00180F40">
            <w:pPr>
              <w:widowControl w:val="0"/>
              <w:spacing w:after="0" w:line="240" w:lineRule="auto"/>
              <w:jc w:val="both"/>
              <w:rPr>
                <w:rFonts w:ascii="Times New Roman" w:eastAsia="Times New Roman" w:hAnsi="Times New Roman" w:cs="Times New Roman"/>
                <w:sz w:val="20"/>
                <w:szCs w:val="20"/>
                <w:lang w:eastAsia="en-US"/>
              </w:rPr>
            </w:pPr>
            <w:r w:rsidRPr="006872D5">
              <w:rPr>
                <w:rFonts w:ascii="Times New Roman" w:eastAsia="Times New Roman" w:hAnsi="Times New Roman" w:cs="Times New Roman"/>
                <w:b/>
                <w:bCs/>
                <w:sz w:val="20"/>
                <w:szCs w:val="20"/>
                <w:lang w:eastAsia="en-US"/>
              </w:rPr>
              <w:t>Tiekėjo adresas</w:t>
            </w:r>
            <w:r w:rsidRPr="006872D5">
              <w:rPr>
                <w:rFonts w:ascii="Times New Roman" w:eastAsia="Times New Roman" w:hAnsi="Times New Roman" w:cs="Times New Roman"/>
                <w:i/>
                <w:sz w:val="20"/>
                <w:szCs w:val="20"/>
                <w:lang w:eastAsia="en-US"/>
              </w:rPr>
              <w:t xml:space="preserve"> (jeigu dalyvauja tiekėjų grupė, surašomi visi dalyvių adresai)</w:t>
            </w:r>
          </w:p>
        </w:tc>
        <w:tc>
          <w:tcPr>
            <w:tcW w:w="2555" w:type="pct"/>
          </w:tcPr>
          <w:p w14:paraId="064AA975" w14:textId="77777777" w:rsidR="00AD1FF5" w:rsidRPr="006872D5" w:rsidRDefault="00AD1FF5" w:rsidP="00180F40">
            <w:pPr>
              <w:widowControl w:val="0"/>
              <w:spacing w:after="0" w:line="240" w:lineRule="auto"/>
              <w:jc w:val="both"/>
              <w:rPr>
                <w:rFonts w:ascii="Times New Roman" w:eastAsia="Times New Roman" w:hAnsi="Times New Roman" w:cs="Times New Roman"/>
                <w:sz w:val="20"/>
                <w:szCs w:val="20"/>
                <w:lang w:eastAsia="en-US"/>
              </w:rPr>
            </w:pPr>
          </w:p>
          <w:p w14:paraId="7953AC5E" w14:textId="77777777" w:rsidR="00AD1FF5" w:rsidRPr="006872D5" w:rsidRDefault="00AD1FF5" w:rsidP="00180F40">
            <w:pPr>
              <w:widowControl w:val="0"/>
              <w:spacing w:after="0" w:line="240" w:lineRule="auto"/>
              <w:jc w:val="both"/>
              <w:rPr>
                <w:rFonts w:ascii="Times New Roman" w:eastAsia="Times New Roman" w:hAnsi="Times New Roman" w:cs="Times New Roman"/>
                <w:sz w:val="20"/>
                <w:szCs w:val="20"/>
                <w:lang w:eastAsia="en-US"/>
              </w:rPr>
            </w:pPr>
          </w:p>
        </w:tc>
      </w:tr>
      <w:tr w:rsidR="00AD1FF5" w:rsidRPr="006872D5" w14:paraId="444C6C7C" w14:textId="77777777" w:rsidTr="00180F40">
        <w:tc>
          <w:tcPr>
            <w:tcW w:w="2445" w:type="pct"/>
          </w:tcPr>
          <w:p w14:paraId="526B207A" w14:textId="77777777" w:rsidR="00AD1FF5" w:rsidRPr="006872D5" w:rsidRDefault="00AD1FF5" w:rsidP="00180F40">
            <w:pPr>
              <w:widowControl w:val="0"/>
              <w:spacing w:after="0" w:line="240" w:lineRule="auto"/>
              <w:jc w:val="both"/>
              <w:rPr>
                <w:rFonts w:ascii="Times New Roman" w:eastAsia="Times New Roman" w:hAnsi="Times New Roman" w:cs="Times New Roman"/>
                <w:b/>
                <w:bCs/>
                <w:sz w:val="20"/>
                <w:szCs w:val="20"/>
                <w:lang w:eastAsia="en-US"/>
              </w:rPr>
            </w:pPr>
            <w:r w:rsidRPr="006872D5">
              <w:rPr>
                <w:rFonts w:ascii="Times New Roman" w:eastAsia="Times New Roman" w:hAnsi="Times New Roman" w:cs="Times New Roman"/>
                <w:b/>
                <w:bCs/>
                <w:sz w:val="20"/>
                <w:szCs w:val="20"/>
                <w:lang w:eastAsia="en-US"/>
              </w:rPr>
              <w:t>Tiekėjo – juridinio asmens kodas</w:t>
            </w:r>
          </w:p>
        </w:tc>
        <w:tc>
          <w:tcPr>
            <w:tcW w:w="2555" w:type="pct"/>
          </w:tcPr>
          <w:p w14:paraId="72C9D710" w14:textId="77777777" w:rsidR="00AD1FF5" w:rsidRPr="006872D5" w:rsidRDefault="00AD1FF5" w:rsidP="00180F40">
            <w:pPr>
              <w:widowControl w:val="0"/>
              <w:spacing w:after="0" w:line="240" w:lineRule="auto"/>
              <w:jc w:val="both"/>
              <w:rPr>
                <w:rFonts w:ascii="Times New Roman" w:eastAsia="Times New Roman" w:hAnsi="Times New Roman" w:cs="Times New Roman"/>
                <w:sz w:val="20"/>
                <w:szCs w:val="20"/>
                <w:lang w:eastAsia="en-US"/>
              </w:rPr>
            </w:pPr>
          </w:p>
        </w:tc>
      </w:tr>
      <w:tr w:rsidR="00AD1FF5" w:rsidRPr="006872D5" w14:paraId="5D5B7302" w14:textId="77777777" w:rsidTr="00180F40">
        <w:tc>
          <w:tcPr>
            <w:tcW w:w="2445" w:type="pct"/>
          </w:tcPr>
          <w:p w14:paraId="42EAABA3" w14:textId="77777777" w:rsidR="00AD1FF5" w:rsidRPr="006872D5" w:rsidRDefault="00AD1FF5" w:rsidP="00180F40">
            <w:pPr>
              <w:widowControl w:val="0"/>
              <w:spacing w:after="0" w:line="240" w:lineRule="auto"/>
              <w:jc w:val="both"/>
              <w:rPr>
                <w:rFonts w:ascii="Times New Roman" w:eastAsia="Times New Roman" w:hAnsi="Times New Roman" w:cs="Times New Roman"/>
                <w:b/>
                <w:bCs/>
                <w:sz w:val="20"/>
                <w:szCs w:val="20"/>
                <w:lang w:eastAsia="en-US"/>
              </w:rPr>
            </w:pPr>
            <w:r>
              <w:rPr>
                <w:rFonts w:ascii="Times New Roman" w:eastAsia="Times New Roman" w:hAnsi="Times New Roman" w:cs="Times New Roman"/>
                <w:b/>
                <w:bCs/>
                <w:sz w:val="20"/>
                <w:szCs w:val="20"/>
                <w:lang w:eastAsia="en-US"/>
              </w:rPr>
              <w:t>Tiekėjo vadovo pareigos, vardas, pavardė</w:t>
            </w:r>
          </w:p>
        </w:tc>
        <w:tc>
          <w:tcPr>
            <w:tcW w:w="2555" w:type="pct"/>
          </w:tcPr>
          <w:p w14:paraId="3FC756D8" w14:textId="77777777" w:rsidR="00AD1FF5" w:rsidRPr="006872D5" w:rsidRDefault="00AD1FF5" w:rsidP="00180F40">
            <w:pPr>
              <w:widowControl w:val="0"/>
              <w:spacing w:after="0" w:line="240" w:lineRule="auto"/>
              <w:jc w:val="both"/>
              <w:rPr>
                <w:rFonts w:ascii="Times New Roman" w:eastAsia="Times New Roman" w:hAnsi="Times New Roman" w:cs="Times New Roman"/>
                <w:sz w:val="20"/>
                <w:szCs w:val="20"/>
                <w:lang w:eastAsia="en-US"/>
              </w:rPr>
            </w:pPr>
          </w:p>
        </w:tc>
      </w:tr>
      <w:tr w:rsidR="00AD1FF5" w:rsidRPr="006872D5" w14:paraId="43637A39" w14:textId="77777777" w:rsidTr="00180F40">
        <w:tc>
          <w:tcPr>
            <w:tcW w:w="2445" w:type="pct"/>
          </w:tcPr>
          <w:p w14:paraId="18580C10" w14:textId="77777777" w:rsidR="00AD1FF5" w:rsidRPr="006872D5" w:rsidRDefault="00AD1FF5" w:rsidP="00180F40">
            <w:pPr>
              <w:widowControl w:val="0"/>
              <w:spacing w:after="0" w:line="240" w:lineRule="auto"/>
              <w:jc w:val="both"/>
              <w:rPr>
                <w:rFonts w:ascii="Times New Roman" w:eastAsia="Times New Roman" w:hAnsi="Times New Roman" w:cs="Times New Roman"/>
                <w:b/>
                <w:bCs/>
                <w:sz w:val="20"/>
                <w:szCs w:val="20"/>
                <w:lang w:eastAsia="en-US"/>
              </w:rPr>
            </w:pPr>
            <w:r w:rsidRPr="006872D5">
              <w:rPr>
                <w:rFonts w:ascii="Times New Roman" w:eastAsia="Times New Roman" w:hAnsi="Times New Roman" w:cs="Times New Roman"/>
                <w:b/>
                <w:bCs/>
                <w:sz w:val="20"/>
                <w:szCs w:val="20"/>
                <w:lang w:eastAsia="en-US"/>
              </w:rPr>
              <w:t>Už pasiūlymą atsakingo asmens pareigos, vardas, pavardė</w:t>
            </w:r>
          </w:p>
        </w:tc>
        <w:tc>
          <w:tcPr>
            <w:tcW w:w="2555" w:type="pct"/>
          </w:tcPr>
          <w:p w14:paraId="04D390B7" w14:textId="77777777" w:rsidR="00AD1FF5" w:rsidRPr="006872D5" w:rsidRDefault="00AD1FF5" w:rsidP="00180F40">
            <w:pPr>
              <w:widowControl w:val="0"/>
              <w:spacing w:after="0" w:line="240" w:lineRule="auto"/>
              <w:jc w:val="both"/>
              <w:rPr>
                <w:rFonts w:ascii="Times New Roman" w:eastAsia="Times New Roman" w:hAnsi="Times New Roman" w:cs="Times New Roman"/>
                <w:sz w:val="20"/>
                <w:szCs w:val="20"/>
                <w:lang w:eastAsia="en-US"/>
              </w:rPr>
            </w:pPr>
          </w:p>
        </w:tc>
      </w:tr>
      <w:tr w:rsidR="00AD1FF5" w:rsidRPr="007A0F4A" w14:paraId="5D5BBF2A" w14:textId="77777777" w:rsidTr="00180F40">
        <w:tc>
          <w:tcPr>
            <w:tcW w:w="2445" w:type="pct"/>
          </w:tcPr>
          <w:p w14:paraId="5A54A9F5" w14:textId="77777777" w:rsidR="00AD1FF5" w:rsidRPr="006872D5" w:rsidRDefault="00AD1FF5" w:rsidP="00180F40">
            <w:pPr>
              <w:widowControl w:val="0"/>
              <w:spacing w:after="0" w:line="240" w:lineRule="auto"/>
              <w:jc w:val="both"/>
              <w:rPr>
                <w:rFonts w:ascii="Times New Roman" w:eastAsia="Times New Roman" w:hAnsi="Times New Roman" w:cs="Times New Roman"/>
                <w:b/>
                <w:bCs/>
                <w:sz w:val="20"/>
                <w:szCs w:val="20"/>
                <w:lang w:eastAsia="en-US"/>
              </w:rPr>
            </w:pPr>
            <w:r w:rsidRPr="006872D5">
              <w:rPr>
                <w:rFonts w:ascii="Times New Roman" w:eastAsia="Times New Roman" w:hAnsi="Times New Roman" w:cs="Times New Roman"/>
                <w:b/>
                <w:bCs/>
                <w:sz w:val="20"/>
                <w:szCs w:val="20"/>
                <w:lang w:eastAsia="en-US"/>
              </w:rPr>
              <w:t>Už pasiūlymą atsakingo asmens</w:t>
            </w:r>
            <w:r>
              <w:rPr>
                <w:rFonts w:ascii="Times New Roman" w:eastAsia="Times New Roman" w:hAnsi="Times New Roman" w:cs="Times New Roman"/>
                <w:b/>
                <w:bCs/>
                <w:sz w:val="20"/>
                <w:szCs w:val="20"/>
                <w:lang w:eastAsia="en-US"/>
              </w:rPr>
              <w:t xml:space="preserve"> tel. Nr., el. pašto adresas</w:t>
            </w:r>
          </w:p>
        </w:tc>
        <w:tc>
          <w:tcPr>
            <w:tcW w:w="2555" w:type="pct"/>
          </w:tcPr>
          <w:p w14:paraId="7D090041" w14:textId="77777777" w:rsidR="00AD1FF5" w:rsidRPr="006872D5" w:rsidRDefault="00AD1FF5" w:rsidP="00180F40">
            <w:pPr>
              <w:widowControl w:val="0"/>
              <w:spacing w:after="0" w:line="240" w:lineRule="auto"/>
              <w:jc w:val="both"/>
              <w:rPr>
                <w:rFonts w:ascii="Times New Roman" w:eastAsia="Times New Roman" w:hAnsi="Times New Roman" w:cs="Times New Roman"/>
                <w:sz w:val="20"/>
                <w:szCs w:val="20"/>
                <w:lang w:eastAsia="en-US"/>
              </w:rPr>
            </w:pPr>
          </w:p>
        </w:tc>
      </w:tr>
    </w:tbl>
    <w:p w14:paraId="23C18A59" w14:textId="77777777" w:rsidR="00AD1FF5" w:rsidRPr="006872D5" w:rsidRDefault="00AD1FF5" w:rsidP="00AD1FF5">
      <w:pPr>
        <w:tabs>
          <w:tab w:val="left" w:pos="567"/>
        </w:tabs>
        <w:spacing w:after="0" w:line="240" w:lineRule="auto"/>
        <w:contextualSpacing/>
        <w:rPr>
          <w:rFonts w:ascii="Times New Roman" w:eastAsia="Calibri" w:hAnsi="Times New Roman" w:cs="Times New Roman"/>
          <w:b/>
          <w:bCs/>
          <w:color w:val="000000"/>
          <w:sz w:val="20"/>
          <w:szCs w:val="20"/>
          <w:lang w:eastAsia="en-US"/>
        </w:rPr>
      </w:pPr>
    </w:p>
    <w:p w14:paraId="52E534E0" w14:textId="77777777" w:rsidR="00AD1FF5" w:rsidRPr="006872D5" w:rsidRDefault="00AD1FF5" w:rsidP="00AD1FF5">
      <w:pPr>
        <w:tabs>
          <w:tab w:val="left" w:pos="567"/>
        </w:tabs>
        <w:spacing w:after="0" w:line="240" w:lineRule="auto"/>
        <w:contextualSpacing/>
        <w:rPr>
          <w:rFonts w:ascii="Times New Roman" w:eastAsia="Calibri" w:hAnsi="Times New Roman" w:cs="Times New Roman"/>
          <w:b/>
          <w:bCs/>
          <w:color w:val="000000"/>
          <w:sz w:val="20"/>
          <w:szCs w:val="20"/>
          <w:lang w:eastAsia="en-US"/>
        </w:rPr>
      </w:pPr>
    </w:p>
    <w:p w14:paraId="3E2A4639" w14:textId="77777777" w:rsidR="00AD1FF5" w:rsidRPr="006872D5" w:rsidRDefault="00AD1FF5" w:rsidP="00AD1FF5">
      <w:pPr>
        <w:numPr>
          <w:ilvl w:val="0"/>
          <w:numId w:val="1"/>
        </w:numPr>
        <w:tabs>
          <w:tab w:val="left" w:pos="567"/>
        </w:tabs>
        <w:spacing w:after="0" w:line="240" w:lineRule="auto"/>
        <w:ind w:left="0" w:firstLine="0"/>
        <w:contextualSpacing/>
        <w:jc w:val="center"/>
        <w:rPr>
          <w:rFonts w:ascii="Times New Roman" w:eastAsia="Calibri" w:hAnsi="Times New Roman" w:cs="Times New Roman"/>
          <w:b/>
          <w:bCs/>
          <w:color w:val="000000"/>
          <w:sz w:val="18"/>
          <w:szCs w:val="18"/>
          <w:lang w:eastAsia="en-US"/>
        </w:rPr>
      </w:pPr>
      <w:r w:rsidRPr="006872D5">
        <w:rPr>
          <w:rFonts w:ascii="Times New Roman" w:eastAsia="Calibri" w:hAnsi="Times New Roman" w:cs="Times New Roman"/>
          <w:b/>
          <w:bCs/>
          <w:sz w:val="18"/>
          <w:szCs w:val="18"/>
          <w:lang w:eastAsia="en-US"/>
        </w:rPr>
        <w:t>INFORMACIJA APIE ŽINOMUS SUBTIEKĖJUS IR JIEMS PERDUODAMA VYKDYTI SUTARTIES DALIS</w:t>
      </w:r>
    </w:p>
    <w:p w14:paraId="76D4D22B" w14:textId="77777777" w:rsidR="00AD1FF5" w:rsidRPr="006872D5" w:rsidRDefault="00AD1FF5" w:rsidP="00AD1FF5">
      <w:pPr>
        <w:spacing w:after="0" w:line="240" w:lineRule="auto"/>
        <w:ind w:left="567"/>
        <w:contextualSpacing/>
        <w:jc w:val="center"/>
        <w:rPr>
          <w:rFonts w:ascii="Times New Roman" w:eastAsia="Calibri" w:hAnsi="Times New Roman" w:cs="Times New Roman"/>
          <w:i/>
          <w:iCs/>
          <w:color w:val="000000"/>
          <w:sz w:val="20"/>
          <w:szCs w:val="20"/>
          <w:lang w:eastAsia="en-US"/>
        </w:rPr>
      </w:pPr>
      <w:r w:rsidRPr="006872D5">
        <w:rPr>
          <w:rFonts w:ascii="Times New Roman" w:eastAsia="Calibri" w:hAnsi="Times New Roman" w:cs="Times New Roman"/>
          <w:i/>
          <w:iCs/>
          <w:color w:val="000000"/>
          <w:sz w:val="20"/>
          <w:szCs w:val="20"/>
          <w:lang w:eastAsia="en-US"/>
        </w:rPr>
        <w:t>(pildoma, jei tiekėjas pasitelkia subtiekėjus)</w:t>
      </w:r>
    </w:p>
    <w:tbl>
      <w:tblPr>
        <w:tblW w:w="1034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40"/>
        <w:gridCol w:w="4079"/>
        <w:gridCol w:w="5730"/>
      </w:tblGrid>
      <w:tr w:rsidR="00AD1FF5" w:rsidRPr="006872D5" w14:paraId="496CBC0A" w14:textId="77777777" w:rsidTr="00180F40">
        <w:tc>
          <w:tcPr>
            <w:tcW w:w="540" w:type="dxa"/>
            <w:shd w:val="clear" w:color="auto" w:fill="DEEAF6"/>
          </w:tcPr>
          <w:p w14:paraId="5D8FB72D" w14:textId="77777777" w:rsidR="00AD1FF5" w:rsidRPr="006872D5" w:rsidRDefault="00AD1FF5" w:rsidP="00180F40">
            <w:pPr>
              <w:spacing w:after="0" w:line="240" w:lineRule="auto"/>
              <w:rPr>
                <w:rFonts w:ascii="Times New Roman" w:eastAsia="Calibri" w:hAnsi="Times New Roman" w:cs="Times New Roman"/>
                <w:b/>
                <w:sz w:val="18"/>
                <w:szCs w:val="18"/>
                <w:lang w:eastAsia="en-US"/>
              </w:rPr>
            </w:pPr>
            <w:r w:rsidRPr="006872D5">
              <w:rPr>
                <w:rFonts w:ascii="Times New Roman" w:eastAsia="Calibri" w:hAnsi="Times New Roman" w:cs="Times New Roman"/>
                <w:b/>
                <w:sz w:val="18"/>
                <w:szCs w:val="18"/>
                <w:lang w:eastAsia="en-US"/>
              </w:rPr>
              <w:t>Eil. Nr.</w:t>
            </w:r>
          </w:p>
        </w:tc>
        <w:tc>
          <w:tcPr>
            <w:tcW w:w="4079" w:type="dxa"/>
            <w:shd w:val="clear" w:color="auto" w:fill="DEEAF6"/>
          </w:tcPr>
          <w:p w14:paraId="6D73276A" w14:textId="77777777" w:rsidR="00AD1FF5" w:rsidRPr="006872D5" w:rsidRDefault="00AD1FF5" w:rsidP="00180F40">
            <w:pPr>
              <w:spacing w:after="0" w:line="240" w:lineRule="auto"/>
              <w:rPr>
                <w:rFonts w:ascii="Times New Roman" w:eastAsia="Calibri" w:hAnsi="Times New Roman" w:cs="Times New Roman"/>
                <w:b/>
                <w:sz w:val="18"/>
                <w:szCs w:val="18"/>
                <w:lang w:eastAsia="en-US"/>
              </w:rPr>
            </w:pPr>
            <w:r w:rsidRPr="006872D5">
              <w:rPr>
                <w:rFonts w:ascii="Times New Roman" w:eastAsia="Calibri" w:hAnsi="Times New Roman" w:cs="Times New Roman"/>
                <w:b/>
                <w:sz w:val="18"/>
                <w:szCs w:val="18"/>
                <w:lang w:eastAsia="en-US"/>
              </w:rPr>
              <w:t>Subtiekėjo pavadinimas, juridinio asmens kodas, adresas</w:t>
            </w:r>
          </w:p>
        </w:tc>
        <w:tc>
          <w:tcPr>
            <w:tcW w:w="5730" w:type="dxa"/>
            <w:shd w:val="clear" w:color="auto" w:fill="DEEAF6"/>
          </w:tcPr>
          <w:p w14:paraId="75BC0730" w14:textId="77777777" w:rsidR="00AD1FF5" w:rsidRPr="006872D5" w:rsidRDefault="00AD1FF5" w:rsidP="00180F40">
            <w:pPr>
              <w:spacing w:after="0" w:line="240" w:lineRule="auto"/>
              <w:rPr>
                <w:rFonts w:ascii="Times New Roman" w:eastAsia="Calibri" w:hAnsi="Times New Roman" w:cs="Times New Roman"/>
                <w:b/>
                <w:sz w:val="18"/>
                <w:szCs w:val="18"/>
                <w:lang w:eastAsia="en-US"/>
              </w:rPr>
            </w:pPr>
            <w:r w:rsidRPr="006872D5">
              <w:rPr>
                <w:rFonts w:ascii="Times New Roman" w:eastAsia="Calibri" w:hAnsi="Times New Roman" w:cs="Times New Roman"/>
                <w:b/>
                <w:sz w:val="18"/>
                <w:szCs w:val="18"/>
                <w:lang w:eastAsia="en-US"/>
              </w:rPr>
              <w:t>Sutarties objekto dalies, perduodamos vykdyti subtiekėjui, aprašymas</w:t>
            </w:r>
          </w:p>
        </w:tc>
      </w:tr>
      <w:tr w:rsidR="00AD1FF5" w:rsidRPr="006872D5" w14:paraId="66CBA194" w14:textId="77777777" w:rsidTr="00180F40">
        <w:tc>
          <w:tcPr>
            <w:tcW w:w="540" w:type="dxa"/>
          </w:tcPr>
          <w:p w14:paraId="6B76B25B" w14:textId="77777777" w:rsidR="00AD1FF5" w:rsidRPr="006872D5" w:rsidRDefault="00AD1FF5" w:rsidP="00180F40">
            <w:pPr>
              <w:spacing w:after="0" w:line="240" w:lineRule="auto"/>
              <w:jc w:val="center"/>
              <w:rPr>
                <w:rFonts w:ascii="Times New Roman" w:eastAsia="Calibri" w:hAnsi="Times New Roman" w:cs="Times New Roman"/>
                <w:bCs/>
                <w:sz w:val="20"/>
                <w:szCs w:val="20"/>
                <w:lang w:eastAsia="en-US"/>
              </w:rPr>
            </w:pPr>
            <w:r w:rsidRPr="006872D5">
              <w:rPr>
                <w:rFonts w:ascii="Times New Roman" w:eastAsia="Calibri" w:hAnsi="Times New Roman" w:cs="Times New Roman"/>
                <w:bCs/>
                <w:sz w:val="20"/>
                <w:szCs w:val="20"/>
                <w:lang w:eastAsia="en-US"/>
              </w:rPr>
              <w:t>1.</w:t>
            </w:r>
          </w:p>
        </w:tc>
        <w:tc>
          <w:tcPr>
            <w:tcW w:w="4079" w:type="dxa"/>
          </w:tcPr>
          <w:p w14:paraId="43A54E63" w14:textId="77777777" w:rsidR="00AD1FF5" w:rsidRPr="006872D5" w:rsidRDefault="00AD1FF5" w:rsidP="00180F40">
            <w:pPr>
              <w:spacing w:after="0" w:line="240" w:lineRule="auto"/>
              <w:rPr>
                <w:rFonts w:ascii="Times New Roman" w:eastAsia="Calibri" w:hAnsi="Times New Roman" w:cs="Times New Roman"/>
                <w:bCs/>
                <w:sz w:val="20"/>
                <w:szCs w:val="20"/>
                <w:lang w:eastAsia="en-US"/>
              </w:rPr>
            </w:pPr>
          </w:p>
        </w:tc>
        <w:tc>
          <w:tcPr>
            <w:tcW w:w="5730" w:type="dxa"/>
          </w:tcPr>
          <w:p w14:paraId="37BCF339" w14:textId="77777777" w:rsidR="00AD1FF5" w:rsidRPr="006872D5" w:rsidRDefault="00AD1FF5" w:rsidP="00180F40">
            <w:pPr>
              <w:spacing w:after="0" w:line="240" w:lineRule="auto"/>
              <w:rPr>
                <w:rFonts w:ascii="Times New Roman" w:eastAsia="Calibri" w:hAnsi="Times New Roman" w:cs="Times New Roman"/>
                <w:bCs/>
                <w:sz w:val="20"/>
                <w:szCs w:val="20"/>
                <w:lang w:eastAsia="en-US"/>
              </w:rPr>
            </w:pPr>
          </w:p>
        </w:tc>
      </w:tr>
    </w:tbl>
    <w:p w14:paraId="2D029CBC" w14:textId="77777777" w:rsidR="00AD1FF5" w:rsidRDefault="00AD1FF5" w:rsidP="00AD1FF5">
      <w:pPr>
        <w:spacing w:after="0" w:line="240" w:lineRule="auto"/>
        <w:ind w:left="567"/>
        <w:contextualSpacing/>
        <w:rPr>
          <w:rFonts w:ascii="Times New Roman" w:eastAsia="Calibri" w:hAnsi="Times New Roman" w:cs="Times New Roman"/>
          <w:b/>
          <w:bCs/>
          <w:sz w:val="20"/>
          <w:szCs w:val="20"/>
          <w:lang w:eastAsia="en-US"/>
        </w:rPr>
      </w:pPr>
    </w:p>
    <w:p w14:paraId="58439656" w14:textId="77777777" w:rsidR="00AD1FF5" w:rsidRPr="006872D5" w:rsidRDefault="00AD1FF5" w:rsidP="00AD1FF5">
      <w:pPr>
        <w:spacing w:after="0" w:line="240" w:lineRule="auto"/>
        <w:contextualSpacing/>
        <w:rPr>
          <w:rFonts w:ascii="Times New Roman" w:eastAsia="Calibri" w:hAnsi="Times New Roman" w:cs="Times New Roman"/>
          <w:b/>
          <w:bCs/>
          <w:sz w:val="20"/>
          <w:szCs w:val="20"/>
          <w:lang w:eastAsia="en-US"/>
        </w:rPr>
      </w:pPr>
    </w:p>
    <w:p w14:paraId="33EB4A5E" w14:textId="77777777" w:rsidR="00AD1FF5" w:rsidRPr="006872D5" w:rsidRDefault="00AD1FF5" w:rsidP="00AD1FF5">
      <w:pPr>
        <w:numPr>
          <w:ilvl w:val="0"/>
          <w:numId w:val="1"/>
        </w:numPr>
        <w:spacing w:after="0" w:line="240" w:lineRule="auto"/>
        <w:contextualSpacing/>
        <w:jc w:val="center"/>
        <w:rPr>
          <w:rFonts w:ascii="Times New Roman" w:eastAsia="Calibri" w:hAnsi="Times New Roman" w:cs="Times New Roman"/>
          <w:b/>
          <w:bCs/>
          <w:sz w:val="18"/>
          <w:szCs w:val="18"/>
          <w:lang w:eastAsia="en-US"/>
        </w:rPr>
      </w:pPr>
      <w:r w:rsidRPr="006872D5">
        <w:rPr>
          <w:rFonts w:ascii="Times New Roman" w:eastAsia="Calibri" w:hAnsi="Times New Roman" w:cs="Times New Roman"/>
          <w:b/>
          <w:bCs/>
          <w:sz w:val="18"/>
          <w:szCs w:val="18"/>
          <w:lang w:eastAsia="en-US"/>
        </w:rPr>
        <w:t>PRIDEDAMI DOKUMENTAI IR INFORMACIJA APIE KONFIDENCIALUMĄ</w:t>
      </w:r>
    </w:p>
    <w:tbl>
      <w:tblPr>
        <w:tblW w:w="1034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1"/>
        <w:gridCol w:w="4020"/>
        <w:gridCol w:w="851"/>
        <w:gridCol w:w="2609"/>
        <w:gridCol w:w="2358"/>
      </w:tblGrid>
      <w:tr w:rsidR="00AD1FF5" w:rsidRPr="006872D5" w14:paraId="11751398" w14:textId="77777777" w:rsidTr="00180F40">
        <w:tc>
          <w:tcPr>
            <w:tcW w:w="0" w:type="auto"/>
            <w:shd w:val="clear" w:color="auto" w:fill="DEEAF6"/>
            <w:vAlign w:val="center"/>
          </w:tcPr>
          <w:p w14:paraId="6490CBEB" w14:textId="77777777" w:rsidR="00AD1FF5" w:rsidRPr="006872D5" w:rsidRDefault="00AD1FF5" w:rsidP="00180F40">
            <w:pPr>
              <w:spacing w:after="0" w:line="240" w:lineRule="auto"/>
              <w:jc w:val="center"/>
              <w:rPr>
                <w:rFonts w:ascii="Times New Roman" w:eastAsia="Calibri" w:hAnsi="Times New Roman" w:cs="Times New Roman"/>
                <w:b/>
                <w:bCs/>
                <w:sz w:val="18"/>
                <w:szCs w:val="18"/>
                <w:lang w:eastAsia="en-US"/>
              </w:rPr>
            </w:pPr>
            <w:r w:rsidRPr="006872D5">
              <w:rPr>
                <w:rFonts w:ascii="Times New Roman" w:eastAsia="Calibri" w:hAnsi="Times New Roman" w:cs="Times New Roman"/>
                <w:b/>
                <w:bCs/>
                <w:sz w:val="18"/>
                <w:szCs w:val="18"/>
                <w:lang w:eastAsia="en-US"/>
              </w:rPr>
              <w:t>Eil.</w:t>
            </w:r>
          </w:p>
          <w:p w14:paraId="21EBD30F" w14:textId="77777777" w:rsidR="00AD1FF5" w:rsidRPr="006872D5" w:rsidRDefault="00AD1FF5" w:rsidP="00180F40">
            <w:pPr>
              <w:spacing w:after="0" w:line="240" w:lineRule="auto"/>
              <w:jc w:val="center"/>
              <w:rPr>
                <w:rFonts w:ascii="Times New Roman" w:eastAsia="Calibri" w:hAnsi="Times New Roman" w:cs="Times New Roman"/>
                <w:b/>
                <w:bCs/>
                <w:sz w:val="18"/>
                <w:szCs w:val="18"/>
                <w:lang w:eastAsia="en-US"/>
              </w:rPr>
            </w:pPr>
            <w:r w:rsidRPr="006872D5">
              <w:rPr>
                <w:rFonts w:ascii="Times New Roman" w:eastAsia="Calibri" w:hAnsi="Times New Roman" w:cs="Times New Roman"/>
                <w:b/>
                <w:bCs/>
                <w:sz w:val="18"/>
                <w:szCs w:val="18"/>
                <w:lang w:eastAsia="en-US"/>
              </w:rPr>
              <w:t>Nr.</w:t>
            </w:r>
          </w:p>
        </w:tc>
        <w:tc>
          <w:tcPr>
            <w:tcW w:w="4020" w:type="dxa"/>
            <w:shd w:val="clear" w:color="auto" w:fill="DEEAF6"/>
            <w:vAlign w:val="center"/>
          </w:tcPr>
          <w:p w14:paraId="6F0CB45F" w14:textId="77777777" w:rsidR="00AD1FF5" w:rsidRPr="006872D5" w:rsidRDefault="00AD1FF5" w:rsidP="00180F40">
            <w:pPr>
              <w:spacing w:after="0" w:line="240" w:lineRule="auto"/>
              <w:jc w:val="center"/>
              <w:rPr>
                <w:rFonts w:ascii="Times New Roman" w:eastAsia="Calibri" w:hAnsi="Times New Roman" w:cs="Times New Roman"/>
                <w:b/>
                <w:bCs/>
                <w:sz w:val="18"/>
                <w:szCs w:val="18"/>
                <w:lang w:eastAsia="en-US"/>
              </w:rPr>
            </w:pPr>
            <w:r w:rsidRPr="006872D5">
              <w:rPr>
                <w:rFonts w:ascii="Times New Roman" w:eastAsia="Calibri" w:hAnsi="Times New Roman" w:cs="Times New Roman"/>
                <w:b/>
                <w:bCs/>
                <w:sz w:val="18"/>
                <w:szCs w:val="18"/>
                <w:lang w:eastAsia="en-US"/>
              </w:rPr>
              <w:t>Dokumentas</w:t>
            </w:r>
          </w:p>
        </w:tc>
        <w:tc>
          <w:tcPr>
            <w:tcW w:w="851" w:type="dxa"/>
            <w:shd w:val="clear" w:color="auto" w:fill="DEEAF6"/>
            <w:vAlign w:val="center"/>
          </w:tcPr>
          <w:p w14:paraId="55709D1E" w14:textId="77777777" w:rsidR="00AD1FF5" w:rsidRPr="006872D5" w:rsidRDefault="00AD1FF5" w:rsidP="00180F40">
            <w:pPr>
              <w:spacing w:after="0" w:line="240" w:lineRule="auto"/>
              <w:jc w:val="center"/>
              <w:rPr>
                <w:rFonts w:ascii="Times New Roman" w:eastAsia="Calibri" w:hAnsi="Times New Roman" w:cs="Times New Roman"/>
                <w:b/>
                <w:bCs/>
                <w:sz w:val="18"/>
                <w:szCs w:val="18"/>
                <w:lang w:eastAsia="en-US"/>
              </w:rPr>
            </w:pPr>
            <w:r w:rsidRPr="006872D5">
              <w:rPr>
                <w:rFonts w:ascii="Times New Roman" w:eastAsia="Calibri" w:hAnsi="Times New Roman" w:cs="Times New Roman"/>
                <w:b/>
                <w:bCs/>
                <w:sz w:val="18"/>
                <w:szCs w:val="18"/>
                <w:lang w:eastAsia="en-US"/>
              </w:rPr>
              <w:t>Lapų skaičius</w:t>
            </w:r>
          </w:p>
        </w:tc>
        <w:tc>
          <w:tcPr>
            <w:tcW w:w="2609" w:type="dxa"/>
            <w:shd w:val="clear" w:color="auto" w:fill="DEEAF6"/>
            <w:vAlign w:val="center"/>
          </w:tcPr>
          <w:p w14:paraId="5C48646F" w14:textId="77777777" w:rsidR="00AD1FF5" w:rsidRPr="006872D5" w:rsidRDefault="00AD1FF5" w:rsidP="00180F40">
            <w:pPr>
              <w:spacing w:after="0" w:line="240" w:lineRule="auto"/>
              <w:jc w:val="center"/>
              <w:rPr>
                <w:rFonts w:ascii="Times New Roman" w:eastAsia="Calibri" w:hAnsi="Times New Roman" w:cs="Times New Roman"/>
                <w:b/>
                <w:bCs/>
                <w:sz w:val="18"/>
                <w:szCs w:val="18"/>
                <w:lang w:eastAsia="en-US"/>
              </w:rPr>
            </w:pPr>
            <w:r w:rsidRPr="006872D5">
              <w:rPr>
                <w:rFonts w:ascii="Times New Roman" w:eastAsia="Calibri" w:hAnsi="Times New Roman" w:cs="Times New Roman"/>
                <w:b/>
                <w:bCs/>
                <w:sz w:val="18"/>
                <w:szCs w:val="18"/>
                <w:lang w:eastAsia="en-US"/>
              </w:rPr>
              <w:t>Ar dokumente yra konfidencialios informacijos?</w:t>
            </w:r>
          </w:p>
          <w:p w14:paraId="6041DCAD" w14:textId="77777777" w:rsidR="00AD1FF5" w:rsidRPr="006872D5" w:rsidRDefault="00AD1FF5" w:rsidP="00180F40">
            <w:pPr>
              <w:spacing w:after="0" w:line="240" w:lineRule="auto"/>
              <w:jc w:val="center"/>
              <w:rPr>
                <w:rFonts w:ascii="Times New Roman" w:eastAsia="Calibri" w:hAnsi="Times New Roman" w:cs="Times New Roman"/>
                <w:b/>
                <w:bCs/>
                <w:sz w:val="18"/>
                <w:szCs w:val="18"/>
                <w:lang w:eastAsia="en-US"/>
              </w:rPr>
            </w:pPr>
            <w:r w:rsidRPr="006872D5">
              <w:rPr>
                <w:rFonts w:ascii="Times New Roman" w:eastAsia="Calibri" w:hAnsi="Times New Roman" w:cs="Times New Roman"/>
                <w:b/>
                <w:bCs/>
                <w:sz w:val="18"/>
                <w:szCs w:val="18"/>
                <w:lang w:eastAsia="en-US"/>
              </w:rPr>
              <w:t>(Taip / Ne)</w:t>
            </w:r>
          </w:p>
        </w:tc>
        <w:tc>
          <w:tcPr>
            <w:tcW w:w="2358" w:type="dxa"/>
            <w:shd w:val="clear" w:color="auto" w:fill="DEEAF6"/>
            <w:vAlign w:val="center"/>
          </w:tcPr>
          <w:p w14:paraId="59BBB755" w14:textId="77777777" w:rsidR="00AD1FF5" w:rsidRPr="006872D5" w:rsidRDefault="00AD1FF5" w:rsidP="00180F40">
            <w:pPr>
              <w:spacing w:after="0" w:line="240" w:lineRule="auto"/>
              <w:jc w:val="center"/>
              <w:rPr>
                <w:rFonts w:ascii="Times New Roman" w:eastAsia="Calibri" w:hAnsi="Times New Roman" w:cs="Times New Roman"/>
                <w:b/>
                <w:bCs/>
                <w:sz w:val="18"/>
                <w:szCs w:val="18"/>
                <w:lang w:eastAsia="en-US"/>
              </w:rPr>
            </w:pPr>
            <w:r w:rsidRPr="006872D5">
              <w:rPr>
                <w:rFonts w:ascii="Times New Roman" w:eastAsia="Calibri" w:hAnsi="Times New Roman" w:cs="Times New Roman"/>
                <w:b/>
                <w:bCs/>
                <w:sz w:val="18"/>
                <w:szCs w:val="18"/>
                <w:lang w:eastAsia="en-US"/>
              </w:rPr>
              <w:t>Paaiškinimas, kokia konkreti informacija dokumente yra konfidenciali ir kodėl</w:t>
            </w:r>
          </w:p>
        </w:tc>
      </w:tr>
      <w:tr w:rsidR="00AD1FF5" w:rsidRPr="006872D5" w14:paraId="4EFF2588" w14:textId="77777777" w:rsidTr="00180F40">
        <w:tc>
          <w:tcPr>
            <w:tcW w:w="0" w:type="auto"/>
          </w:tcPr>
          <w:p w14:paraId="118D2C73" w14:textId="202EDBDB" w:rsidR="00AD1FF5" w:rsidRPr="006872D5" w:rsidRDefault="001272FC" w:rsidP="00180F40">
            <w:pPr>
              <w:spacing w:after="0" w:line="240" w:lineRule="auto"/>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w:t>
            </w:r>
            <w:r w:rsidR="00AD1FF5" w:rsidRPr="006872D5">
              <w:rPr>
                <w:rFonts w:ascii="Times New Roman" w:eastAsia="Calibri" w:hAnsi="Times New Roman" w:cs="Times New Roman"/>
                <w:sz w:val="20"/>
                <w:szCs w:val="20"/>
                <w:lang w:eastAsia="en-US"/>
              </w:rPr>
              <w:t>.</w:t>
            </w:r>
          </w:p>
        </w:tc>
        <w:tc>
          <w:tcPr>
            <w:tcW w:w="4020" w:type="dxa"/>
          </w:tcPr>
          <w:p w14:paraId="6FEF03FA" w14:textId="7E7314E4" w:rsidR="00AD1FF5" w:rsidRPr="00250E17" w:rsidRDefault="00250E17" w:rsidP="00180F40">
            <w:pPr>
              <w:spacing w:after="0" w:line="240" w:lineRule="auto"/>
              <w:jc w:val="both"/>
              <w:rPr>
                <w:rFonts w:ascii="Times New Roman" w:eastAsia="Calibri" w:hAnsi="Times New Roman" w:cs="Times New Roman"/>
                <w:sz w:val="20"/>
                <w:szCs w:val="20"/>
                <w:lang w:eastAsia="en-US"/>
              </w:rPr>
            </w:pPr>
            <w:r w:rsidRPr="00250E17">
              <w:rPr>
                <w:rFonts w:ascii="Times New Roman" w:eastAsia="Times New Roman" w:hAnsi="Times New Roman" w:cs="Times New Roman"/>
                <w:sz w:val="20"/>
                <w:szCs w:val="20"/>
              </w:rPr>
              <w:t>Siūlomo preparato medžiagos saugos duomenų lapas</w:t>
            </w:r>
          </w:p>
        </w:tc>
        <w:tc>
          <w:tcPr>
            <w:tcW w:w="851" w:type="dxa"/>
          </w:tcPr>
          <w:p w14:paraId="3F78839C" w14:textId="77777777" w:rsidR="00AD1FF5" w:rsidRPr="006872D5" w:rsidRDefault="00AD1FF5" w:rsidP="00180F40">
            <w:pPr>
              <w:spacing w:after="0" w:line="240" w:lineRule="auto"/>
              <w:rPr>
                <w:rFonts w:ascii="Times New Roman" w:eastAsia="Calibri" w:hAnsi="Times New Roman" w:cs="Times New Roman"/>
                <w:sz w:val="20"/>
                <w:szCs w:val="20"/>
                <w:lang w:eastAsia="en-US"/>
              </w:rPr>
            </w:pPr>
          </w:p>
        </w:tc>
        <w:tc>
          <w:tcPr>
            <w:tcW w:w="2609" w:type="dxa"/>
          </w:tcPr>
          <w:p w14:paraId="0D5DBFD5" w14:textId="77777777" w:rsidR="00AD1FF5" w:rsidRPr="006872D5" w:rsidRDefault="00AD1FF5" w:rsidP="00180F40">
            <w:pPr>
              <w:spacing w:after="0" w:line="240" w:lineRule="auto"/>
              <w:rPr>
                <w:rFonts w:ascii="Times New Roman" w:eastAsia="Calibri" w:hAnsi="Times New Roman" w:cs="Times New Roman"/>
                <w:sz w:val="20"/>
                <w:szCs w:val="20"/>
                <w:lang w:eastAsia="en-US"/>
              </w:rPr>
            </w:pPr>
          </w:p>
        </w:tc>
        <w:tc>
          <w:tcPr>
            <w:tcW w:w="2358" w:type="dxa"/>
          </w:tcPr>
          <w:p w14:paraId="6094FEC8" w14:textId="77777777" w:rsidR="00AD1FF5" w:rsidRPr="006872D5" w:rsidRDefault="00AD1FF5" w:rsidP="00180F40">
            <w:pPr>
              <w:spacing w:after="0" w:line="240" w:lineRule="auto"/>
              <w:rPr>
                <w:rFonts w:ascii="Times New Roman" w:eastAsia="Calibri" w:hAnsi="Times New Roman" w:cs="Times New Roman"/>
                <w:sz w:val="20"/>
                <w:szCs w:val="20"/>
                <w:lang w:eastAsia="en-US"/>
              </w:rPr>
            </w:pPr>
          </w:p>
        </w:tc>
      </w:tr>
      <w:tr w:rsidR="00AD1FF5" w:rsidRPr="006872D5" w14:paraId="3CB93786" w14:textId="77777777" w:rsidTr="00180F40">
        <w:tc>
          <w:tcPr>
            <w:tcW w:w="0" w:type="auto"/>
          </w:tcPr>
          <w:p w14:paraId="2D4FBB4F" w14:textId="7DF98CFF" w:rsidR="00AD1FF5" w:rsidRPr="006872D5" w:rsidRDefault="001272FC" w:rsidP="00180F40">
            <w:pPr>
              <w:spacing w:after="0" w:line="240" w:lineRule="auto"/>
              <w:rPr>
                <w:rFonts w:ascii="Times New Roman" w:eastAsia="Calibri" w:hAnsi="Times New Roman" w:cs="Times New Roman"/>
                <w:color w:val="000000"/>
                <w:sz w:val="20"/>
                <w:szCs w:val="20"/>
                <w:lang w:eastAsia="en-US"/>
              </w:rPr>
            </w:pPr>
            <w:r>
              <w:rPr>
                <w:rFonts w:ascii="Times New Roman" w:eastAsia="Calibri" w:hAnsi="Times New Roman" w:cs="Times New Roman"/>
                <w:color w:val="000000"/>
                <w:sz w:val="20"/>
                <w:szCs w:val="20"/>
                <w:lang w:eastAsia="en-US"/>
              </w:rPr>
              <w:t>2</w:t>
            </w:r>
            <w:r w:rsidR="00AD1FF5" w:rsidRPr="006872D5">
              <w:rPr>
                <w:rFonts w:ascii="Times New Roman" w:eastAsia="Calibri" w:hAnsi="Times New Roman" w:cs="Times New Roman"/>
                <w:color w:val="000000"/>
                <w:sz w:val="20"/>
                <w:szCs w:val="20"/>
                <w:lang w:eastAsia="en-US"/>
              </w:rPr>
              <w:t>.</w:t>
            </w:r>
          </w:p>
        </w:tc>
        <w:tc>
          <w:tcPr>
            <w:tcW w:w="4020" w:type="dxa"/>
          </w:tcPr>
          <w:p w14:paraId="66D18490" w14:textId="37B91E52" w:rsidR="00AD1FF5" w:rsidRPr="006872D5" w:rsidRDefault="00250E17" w:rsidP="00250E17">
            <w:pPr>
              <w:spacing w:after="0" w:line="240" w:lineRule="auto"/>
              <w:jc w:val="both"/>
              <w:rPr>
                <w:rFonts w:ascii="Times New Roman" w:eastAsia="Calibri" w:hAnsi="Times New Roman" w:cs="Times New Roman"/>
                <w:color w:val="000000"/>
                <w:sz w:val="20"/>
                <w:szCs w:val="20"/>
                <w:lang w:eastAsia="en-US"/>
              </w:rPr>
            </w:pPr>
            <w:r w:rsidRPr="006872D5">
              <w:rPr>
                <w:rFonts w:ascii="Times New Roman" w:eastAsia="Calibri" w:hAnsi="Times New Roman" w:cs="Times New Roman"/>
                <w:sz w:val="20"/>
                <w:szCs w:val="20"/>
                <w:lang w:eastAsia="en-US"/>
              </w:rPr>
              <w:t>Įgaliojimas arba kitas dokumentas</w:t>
            </w:r>
            <w:r w:rsidRPr="006872D5">
              <w:rPr>
                <w:rFonts w:ascii="Times New Roman" w:eastAsia="Calibri" w:hAnsi="Times New Roman" w:cs="Times New Roman"/>
                <w:sz w:val="20"/>
                <w:szCs w:val="20"/>
                <w:vertAlign w:val="superscript"/>
                <w:lang w:eastAsia="en-US"/>
              </w:rPr>
              <w:t xml:space="preserve"> </w:t>
            </w:r>
            <w:r w:rsidRPr="006872D5">
              <w:rPr>
                <w:rFonts w:ascii="Times New Roman" w:eastAsia="Calibri" w:hAnsi="Times New Roman" w:cs="Times New Roman"/>
                <w:sz w:val="20"/>
                <w:szCs w:val="20"/>
                <w:lang w:eastAsia="en-US"/>
              </w:rPr>
              <w:t>(jei teikiama)</w:t>
            </w:r>
          </w:p>
        </w:tc>
        <w:tc>
          <w:tcPr>
            <w:tcW w:w="851" w:type="dxa"/>
          </w:tcPr>
          <w:p w14:paraId="0ED7715E" w14:textId="77777777" w:rsidR="00AD1FF5" w:rsidRPr="006872D5" w:rsidRDefault="00AD1FF5" w:rsidP="00180F40">
            <w:pPr>
              <w:spacing w:after="0" w:line="240" w:lineRule="auto"/>
              <w:rPr>
                <w:rFonts w:ascii="Times New Roman" w:eastAsia="Calibri" w:hAnsi="Times New Roman" w:cs="Times New Roman"/>
                <w:sz w:val="20"/>
                <w:szCs w:val="20"/>
                <w:lang w:eastAsia="en-US"/>
              </w:rPr>
            </w:pPr>
          </w:p>
        </w:tc>
        <w:tc>
          <w:tcPr>
            <w:tcW w:w="2609" w:type="dxa"/>
            <w:vAlign w:val="center"/>
          </w:tcPr>
          <w:p w14:paraId="7A24C995" w14:textId="77777777" w:rsidR="00AD1FF5" w:rsidRPr="006872D5" w:rsidRDefault="00AD1FF5" w:rsidP="00180F40">
            <w:pPr>
              <w:spacing w:after="0" w:line="240" w:lineRule="auto"/>
              <w:rPr>
                <w:rFonts w:ascii="Times New Roman" w:eastAsia="Calibri" w:hAnsi="Times New Roman" w:cs="Times New Roman"/>
                <w:sz w:val="20"/>
                <w:szCs w:val="20"/>
                <w:lang w:eastAsia="en-US"/>
              </w:rPr>
            </w:pPr>
          </w:p>
        </w:tc>
        <w:tc>
          <w:tcPr>
            <w:tcW w:w="2358" w:type="dxa"/>
            <w:vAlign w:val="center"/>
          </w:tcPr>
          <w:p w14:paraId="7056604C" w14:textId="77777777" w:rsidR="00AD1FF5" w:rsidRPr="006872D5" w:rsidRDefault="00AD1FF5" w:rsidP="00180F40">
            <w:pPr>
              <w:spacing w:after="0" w:line="240" w:lineRule="auto"/>
              <w:rPr>
                <w:rFonts w:ascii="Times New Roman" w:eastAsia="Calibri" w:hAnsi="Times New Roman" w:cs="Times New Roman"/>
                <w:sz w:val="20"/>
                <w:szCs w:val="20"/>
                <w:lang w:eastAsia="en-US"/>
              </w:rPr>
            </w:pPr>
          </w:p>
        </w:tc>
      </w:tr>
      <w:tr w:rsidR="00AD1FF5" w:rsidRPr="006872D5" w14:paraId="0B2ED123" w14:textId="77777777" w:rsidTr="00180F40">
        <w:tc>
          <w:tcPr>
            <w:tcW w:w="0" w:type="auto"/>
          </w:tcPr>
          <w:p w14:paraId="2893E985" w14:textId="77777777" w:rsidR="00AD1FF5" w:rsidRPr="006872D5" w:rsidRDefault="00AD1FF5" w:rsidP="00180F40">
            <w:pPr>
              <w:spacing w:after="0" w:line="240" w:lineRule="auto"/>
              <w:rPr>
                <w:rFonts w:ascii="Times New Roman" w:eastAsia="Calibri" w:hAnsi="Times New Roman" w:cs="Times New Roman"/>
                <w:color w:val="000000"/>
                <w:sz w:val="20"/>
                <w:szCs w:val="20"/>
                <w:lang w:eastAsia="en-US"/>
              </w:rPr>
            </w:pPr>
          </w:p>
        </w:tc>
        <w:tc>
          <w:tcPr>
            <w:tcW w:w="4020" w:type="dxa"/>
          </w:tcPr>
          <w:p w14:paraId="4D7264FD" w14:textId="05844438" w:rsidR="00AD1FF5" w:rsidRPr="006872D5" w:rsidRDefault="00250E17" w:rsidP="00180F40">
            <w:pPr>
              <w:spacing w:after="0" w:line="240" w:lineRule="auto"/>
              <w:rPr>
                <w:rFonts w:ascii="Times New Roman" w:eastAsia="Calibri" w:hAnsi="Times New Roman" w:cs="Times New Roman"/>
                <w:color w:val="000000"/>
                <w:sz w:val="20"/>
                <w:szCs w:val="20"/>
                <w:lang w:eastAsia="en-US"/>
              </w:rPr>
            </w:pPr>
            <w:r>
              <w:rPr>
                <w:rFonts w:ascii="Times New Roman" w:eastAsia="Calibri" w:hAnsi="Times New Roman" w:cs="Times New Roman"/>
                <w:color w:val="000000"/>
                <w:sz w:val="20"/>
                <w:szCs w:val="20"/>
                <w:lang w:eastAsia="en-US"/>
              </w:rPr>
              <w:t>...</w:t>
            </w:r>
          </w:p>
        </w:tc>
        <w:tc>
          <w:tcPr>
            <w:tcW w:w="851" w:type="dxa"/>
          </w:tcPr>
          <w:p w14:paraId="3899174D" w14:textId="77777777" w:rsidR="00AD1FF5" w:rsidRPr="006872D5" w:rsidRDefault="00AD1FF5" w:rsidP="00180F40">
            <w:pPr>
              <w:spacing w:after="0" w:line="240" w:lineRule="auto"/>
              <w:rPr>
                <w:rFonts w:ascii="Times New Roman" w:eastAsia="Calibri" w:hAnsi="Times New Roman" w:cs="Times New Roman"/>
                <w:sz w:val="20"/>
                <w:szCs w:val="20"/>
                <w:lang w:eastAsia="en-US"/>
              </w:rPr>
            </w:pPr>
          </w:p>
        </w:tc>
        <w:tc>
          <w:tcPr>
            <w:tcW w:w="2609" w:type="dxa"/>
            <w:vAlign w:val="center"/>
          </w:tcPr>
          <w:p w14:paraId="641FB332" w14:textId="77777777" w:rsidR="00AD1FF5" w:rsidRPr="006872D5" w:rsidRDefault="00AD1FF5" w:rsidP="00180F40">
            <w:pPr>
              <w:spacing w:after="0" w:line="240" w:lineRule="auto"/>
              <w:rPr>
                <w:rFonts w:ascii="Times New Roman" w:eastAsia="Calibri" w:hAnsi="Times New Roman" w:cs="Times New Roman"/>
                <w:sz w:val="20"/>
                <w:szCs w:val="20"/>
                <w:lang w:eastAsia="en-US"/>
              </w:rPr>
            </w:pPr>
          </w:p>
        </w:tc>
        <w:tc>
          <w:tcPr>
            <w:tcW w:w="2358" w:type="dxa"/>
            <w:vAlign w:val="center"/>
          </w:tcPr>
          <w:p w14:paraId="2F2A7748" w14:textId="77777777" w:rsidR="00AD1FF5" w:rsidRPr="006872D5" w:rsidRDefault="00AD1FF5" w:rsidP="00180F40">
            <w:pPr>
              <w:spacing w:after="0" w:line="240" w:lineRule="auto"/>
              <w:rPr>
                <w:rFonts w:ascii="Times New Roman" w:eastAsia="Calibri" w:hAnsi="Times New Roman" w:cs="Times New Roman"/>
                <w:sz w:val="20"/>
                <w:szCs w:val="20"/>
                <w:lang w:eastAsia="en-US"/>
              </w:rPr>
            </w:pPr>
          </w:p>
        </w:tc>
      </w:tr>
      <w:tr w:rsidR="001272FC" w:rsidRPr="006872D5" w14:paraId="69C63434" w14:textId="77777777" w:rsidTr="00180F40">
        <w:tc>
          <w:tcPr>
            <w:tcW w:w="0" w:type="auto"/>
          </w:tcPr>
          <w:p w14:paraId="6564BAFD" w14:textId="77777777" w:rsidR="001272FC" w:rsidRPr="006872D5" w:rsidRDefault="001272FC" w:rsidP="00180F40">
            <w:pPr>
              <w:spacing w:after="0" w:line="240" w:lineRule="auto"/>
              <w:rPr>
                <w:rFonts w:ascii="Times New Roman" w:eastAsia="Calibri" w:hAnsi="Times New Roman" w:cs="Times New Roman"/>
                <w:color w:val="000000"/>
                <w:sz w:val="20"/>
                <w:szCs w:val="20"/>
                <w:lang w:eastAsia="en-US"/>
              </w:rPr>
            </w:pPr>
          </w:p>
        </w:tc>
        <w:tc>
          <w:tcPr>
            <w:tcW w:w="4020" w:type="dxa"/>
          </w:tcPr>
          <w:p w14:paraId="64666D0D" w14:textId="77777777" w:rsidR="001272FC" w:rsidRDefault="001272FC" w:rsidP="00180F40">
            <w:pPr>
              <w:spacing w:after="0" w:line="240" w:lineRule="auto"/>
              <w:rPr>
                <w:rFonts w:ascii="Times New Roman" w:eastAsia="Calibri" w:hAnsi="Times New Roman" w:cs="Times New Roman"/>
                <w:color w:val="000000"/>
                <w:sz w:val="20"/>
                <w:szCs w:val="20"/>
                <w:lang w:eastAsia="en-US"/>
              </w:rPr>
            </w:pPr>
          </w:p>
        </w:tc>
        <w:tc>
          <w:tcPr>
            <w:tcW w:w="851" w:type="dxa"/>
          </w:tcPr>
          <w:p w14:paraId="48727034" w14:textId="77777777" w:rsidR="001272FC" w:rsidRPr="006872D5" w:rsidRDefault="001272FC" w:rsidP="00180F40">
            <w:pPr>
              <w:spacing w:after="0" w:line="240" w:lineRule="auto"/>
              <w:rPr>
                <w:rFonts w:ascii="Times New Roman" w:eastAsia="Calibri" w:hAnsi="Times New Roman" w:cs="Times New Roman"/>
                <w:sz w:val="20"/>
                <w:szCs w:val="20"/>
                <w:lang w:eastAsia="en-US"/>
              </w:rPr>
            </w:pPr>
          </w:p>
        </w:tc>
        <w:tc>
          <w:tcPr>
            <w:tcW w:w="2609" w:type="dxa"/>
            <w:vAlign w:val="center"/>
          </w:tcPr>
          <w:p w14:paraId="6947449E" w14:textId="77777777" w:rsidR="001272FC" w:rsidRPr="006872D5" w:rsidRDefault="001272FC" w:rsidP="00180F40">
            <w:pPr>
              <w:spacing w:after="0" w:line="240" w:lineRule="auto"/>
              <w:rPr>
                <w:rFonts w:ascii="Times New Roman" w:eastAsia="Calibri" w:hAnsi="Times New Roman" w:cs="Times New Roman"/>
                <w:sz w:val="20"/>
                <w:szCs w:val="20"/>
                <w:lang w:eastAsia="en-US"/>
              </w:rPr>
            </w:pPr>
          </w:p>
        </w:tc>
        <w:tc>
          <w:tcPr>
            <w:tcW w:w="2358" w:type="dxa"/>
            <w:vAlign w:val="center"/>
          </w:tcPr>
          <w:p w14:paraId="6E205768" w14:textId="77777777" w:rsidR="001272FC" w:rsidRPr="006872D5" w:rsidRDefault="001272FC" w:rsidP="00180F40">
            <w:pPr>
              <w:spacing w:after="0" w:line="240" w:lineRule="auto"/>
              <w:rPr>
                <w:rFonts w:ascii="Times New Roman" w:eastAsia="Calibri" w:hAnsi="Times New Roman" w:cs="Times New Roman"/>
                <w:sz w:val="20"/>
                <w:szCs w:val="20"/>
                <w:lang w:eastAsia="en-US"/>
              </w:rPr>
            </w:pPr>
          </w:p>
        </w:tc>
      </w:tr>
      <w:tr w:rsidR="001272FC" w:rsidRPr="006872D5" w14:paraId="2B45A1E5" w14:textId="77777777" w:rsidTr="00180F40">
        <w:tc>
          <w:tcPr>
            <w:tcW w:w="0" w:type="auto"/>
          </w:tcPr>
          <w:p w14:paraId="0EC7FDB8" w14:textId="77777777" w:rsidR="001272FC" w:rsidRPr="006872D5" w:rsidRDefault="001272FC" w:rsidP="00180F40">
            <w:pPr>
              <w:spacing w:after="0" w:line="240" w:lineRule="auto"/>
              <w:rPr>
                <w:rFonts w:ascii="Times New Roman" w:eastAsia="Calibri" w:hAnsi="Times New Roman" w:cs="Times New Roman"/>
                <w:color w:val="000000"/>
                <w:sz w:val="20"/>
                <w:szCs w:val="20"/>
                <w:lang w:eastAsia="en-US"/>
              </w:rPr>
            </w:pPr>
          </w:p>
        </w:tc>
        <w:tc>
          <w:tcPr>
            <w:tcW w:w="4020" w:type="dxa"/>
          </w:tcPr>
          <w:p w14:paraId="295D30D2" w14:textId="77777777" w:rsidR="001272FC" w:rsidRDefault="001272FC" w:rsidP="00180F40">
            <w:pPr>
              <w:spacing w:after="0" w:line="240" w:lineRule="auto"/>
              <w:rPr>
                <w:rFonts w:ascii="Times New Roman" w:eastAsia="Calibri" w:hAnsi="Times New Roman" w:cs="Times New Roman"/>
                <w:color w:val="000000"/>
                <w:sz w:val="20"/>
                <w:szCs w:val="20"/>
                <w:lang w:eastAsia="en-US"/>
              </w:rPr>
            </w:pPr>
          </w:p>
        </w:tc>
        <w:tc>
          <w:tcPr>
            <w:tcW w:w="851" w:type="dxa"/>
          </w:tcPr>
          <w:p w14:paraId="7726ABDF" w14:textId="77777777" w:rsidR="001272FC" w:rsidRPr="006872D5" w:rsidRDefault="001272FC" w:rsidP="00180F40">
            <w:pPr>
              <w:spacing w:after="0" w:line="240" w:lineRule="auto"/>
              <w:rPr>
                <w:rFonts w:ascii="Times New Roman" w:eastAsia="Calibri" w:hAnsi="Times New Roman" w:cs="Times New Roman"/>
                <w:sz w:val="20"/>
                <w:szCs w:val="20"/>
                <w:lang w:eastAsia="en-US"/>
              </w:rPr>
            </w:pPr>
          </w:p>
        </w:tc>
        <w:tc>
          <w:tcPr>
            <w:tcW w:w="2609" w:type="dxa"/>
            <w:vAlign w:val="center"/>
          </w:tcPr>
          <w:p w14:paraId="219C8412" w14:textId="77777777" w:rsidR="001272FC" w:rsidRPr="006872D5" w:rsidRDefault="001272FC" w:rsidP="00180F40">
            <w:pPr>
              <w:spacing w:after="0" w:line="240" w:lineRule="auto"/>
              <w:rPr>
                <w:rFonts w:ascii="Times New Roman" w:eastAsia="Calibri" w:hAnsi="Times New Roman" w:cs="Times New Roman"/>
                <w:sz w:val="20"/>
                <w:szCs w:val="20"/>
                <w:lang w:eastAsia="en-US"/>
              </w:rPr>
            </w:pPr>
          </w:p>
        </w:tc>
        <w:tc>
          <w:tcPr>
            <w:tcW w:w="2358" w:type="dxa"/>
            <w:vAlign w:val="center"/>
          </w:tcPr>
          <w:p w14:paraId="0C837C56" w14:textId="77777777" w:rsidR="001272FC" w:rsidRPr="006872D5" w:rsidRDefault="001272FC" w:rsidP="00180F40">
            <w:pPr>
              <w:spacing w:after="0" w:line="240" w:lineRule="auto"/>
              <w:rPr>
                <w:rFonts w:ascii="Times New Roman" w:eastAsia="Calibri" w:hAnsi="Times New Roman" w:cs="Times New Roman"/>
                <w:sz w:val="20"/>
                <w:szCs w:val="20"/>
                <w:lang w:eastAsia="en-US"/>
              </w:rPr>
            </w:pPr>
          </w:p>
        </w:tc>
      </w:tr>
    </w:tbl>
    <w:p w14:paraId="1E19E63C" w14:textId="77777777" w:rsidR="00AD1FF5" w:rsidRDefault="00AD1FF5" w:rsidP="00AD1FF5">
      <w:pPr>
        <w:spacing w:after="0" w:line="240" w:lineRule="auto"/>
        <w:jc w:val="both"/>
        <w:rPr>
          <w:rFonts w:ascii="Times New Roman" w:eastAsia="Calibri" w:hAnsi="Times New Roman" w:cs="Times New Roman"/>
          <w:b/>
          <w:bCs/>
          <w:sz w:val="20"/>
          <w:szCs w:val="20"/>
          <w:lang w:eastAsia="en-US"/>
        </w:rPr>
      </w:pPr>
    </w:p>
    <w:p w14:paraId="62A26050" w14:textId="77777777" w:rsidR="00AD1FF5" w:rsidRPr="00DF04EC" w:rsidRDefault="00AD1FF5" w:rsidP="00AD1FF5">
      <w:pPr>
        <w:spacing w:after="0" w:line="240" w:lineRule="auto"/>
        <w:jc w:val="both"/>
        <w:rPr>
          <w:rFonts w:ascii="Times New Roman" w:eastAsia="Calibri" w:hAnsi="Times New Roman" w:cs="Times New Roman"/>
          <w:b/>
          <w:bCs/>
          <w:sz w:val="20"/>
          <w:szCs w:val="20"/>
          <w:lang w:eastAsia="en-US"/>
        </w:rPr>
      </w:pPr>
    </w:p>
    <w:p w14:paraId="0A55D913" w14:textId="23A8F2FD" w:rsidR="00AD1FF5" w:rsidRPr="00DF04EC" w:rsidRDefault="00AD1FF5" w:rsidP="00AD1FF5">
      <w:pPr>
        <w:pStyle w:val="Sraopastraipa"/>
        <w:numPr>
          <w:ilvl w:val="0"/>
          <w:numId w:val="1"/>
        </w:numPr>
        <w:spacing w:line="259" w:lineRule="auto"/>
        <w:jc w:val="both"/>
        <w:rPr>
          <w:rFonts w:ascii="Times New Roman" w:eastAsia="Calibri" w:hAnsi="Times New Roman" w:cs="Times New Roman"/>
          <w:b/>
          <w:bCs/>
          <w:sz w:val="20"/>
          <w:szCs w:val="20"/>
          <w:lang w:eastAsia="en-US"/>
        </w:rPr>
      </w:pPr>
      <w:r w:rsidRPr="00DF04EC">
        <w:rPr>
          <w:rFonts w:ascii="Times New Roman" w:eastAsia="Calibri" w:hAnsi="Times New Roman" w:cs="Times New Roman"/>
          <w:b/>
          <w:bCs/>
          <w:sz w:val="20"/>
          <w:szCs w:val="20"/>
          <w:lang w:eastAsia="en-US"/>
        </w:rPr>
        <w:t>SIŪLOM</w:t>
      </w:r>
      <w:r w:rsidR="000A1CE2">
        <w:rPr>
          <w:rFonts w:ascii="Times New Roman" w:eastAsia="Calibri" w:hAnsi="Times New Roman" w:cs="Times New Roman"/>
          <w:b/>
          <w:bCs/>
          <w:sz w:val="20"/>
          <w:szCs w:val="20"/>
          <w:lang w:eastAsia="en-US"/>
        </w:rPr>
        <w:t>A PREKĖ</w:t>
      </w:r>
      <w:r w:rsidRPr="00DF04EC">
        <w:rPr>
          <w:rFonts w:ascii="Times New Roman" w:eastAsia="Calibri" w:hAnsi="Times New Roman" w:cs="Times New Roman"/>
          <w:b/>
          <w:bCs/>
          <w:sz w:val="20"/>
          <w:szCs w:val="20"/>
          <w:lang w:eastAsia="en-US"/>
        </w:rPr>
        <w:t xml:space="preserve"> :  </w:t>
      </w: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4111"/>
        <w:gridCol w:w="709"/>
        <w:gridCol w:w="1275"/>
        <w:gridCol w:w="1560"/>
        <w:gridCol w:w="2126"/>
      </w:tblGrid>
      <w:tr w:rsidR="00AD1FF5" w:rsidRPr="00862EBC" w14:paraId="385A57B7" w14:textId="77777777" w:rsidTr="00180F40">
        <w:trPr>
          <w:cantSplit/>
          <w:trHeight w:val="325"/>
          <w:tblHeader/>
        </w:trPr>
        <w:tc>
          <w:tcPr>
            <w:tcW w:w="568" w:type="dxa"/>
            <w:tcBorders>
              <w:top w:val="single" w:sz="4" w:space="0" w:color="auto"/>
              <w:left w:val="single" w:sz="4" w:space="0" w:color="auto"/>
              <w:bottom w:val="single" w:sz="4" w:space="0" w:color="auto"/>
              <w:right w:val="single" w:sz="4" w:space="0" w:color="auto"/>
            </w:tcBorders>
            <w:shd w:val="clear" w:color="auto" w:fill="DEEAF6"/>
          </w:tcPr>
          <w:p w14:paraId="1A75529F" w14:textId="77777777" w:rsidR="00AD1FF5" w:rsidRPr="00862EBC" w:rsidRDefault="00AD1FF5" w:rsidP="00180F40">
            <w:pPr>
              <w:spacing w:after="0" w:line="240" w:lineRule="auto"/>
              <w:rPr>
                <w:rFonts w:ascii="Times New Roman" w:eastAsia="Calibri" w:hAnsi="Times New Roman" w:cs="Times New Roman"/>
                <w:b/>
                <w:sz w:val="18"/>
                <w:szCs w:val="18"/>
                <w:lang w:eastAsia="en-US"/>
              </w:rPr>
            </w:pPr>
            <w:r w:rsidRPr="00862EBC">
              <w:rPr>
                <w:rFonts w:ascii="Times New Roman" w:eastAsia="Calibri" w:hAnsi="Times New Roman" w:cs="Times New Roman"/>
                <w:b/>
                <w:sz w:val="18"/>
                <w:szCs w:val="18"/>
                <w:lang w:eastAsia="en-US"/>
              </w:rPr>
              <w:t>Eil. Nr.</w:t>
            </w:r>
          </w:p>
        </w:tc>
        <w:tc>
          <w:tcPr>
            <w:tcW w:w="4111" w:type="dxa"/>
            <w:tcBorders>
              <w:top w:val="single" w:sz="4" w:space="0" w:color="auto"/>
              <w:left w:val="single" w:sz="4" w:space="0" w:color="auto"/>
              <w:bottom w:val="single" w:sz="4" w:space="0" w:color="auto"/>
              <w:right w:val="single" w:sz="4" w:space="0" w:color="auto"/>
            </w:tcBorders>
            <w:shd w:val="clear" w:color="auto" w:fill="DEEAF6"/>
            <w:hideMark/>
          </w:tcPr>
          <w:p w14:paraId="21EF5164" w14:textId="00CB93F3" w:rsidR="00AD1FF5" w:rsidRPr="00862EBC" w:rsidRDefault="000A1CE2" w:rsidP="00180F40">
            <w:pPr>
              <w:spacing w:after="0" w:line="240" w:lineRule="auto"/>
              <w:rPr>
                <w:rFonts w:ascii="Times New Roman" w:eastAsia="Calibri" w:hAnsi="Times New Roman" w:cs="Times New Roman"/>
                <w:b/>
                <w:sz w:val="18"/>
                <w:szCs w:val="18"/>
                <w:lang w:eastAsia="en-US"/>
              </w:rPr>
            </w:pPr>
            <w:r>
              <w:rPr>
                <w:rFonts w:ascii="Times New Roman" w:eastAsia="Calibri" w:hAnsi="Times New Roman" w:cs="Times New Roman"/>
                <w:b/>
                <w:sz w:val="18"/>
                <w:szCs w:val="18"/>
                <w:lang w:eastAsia="en-US"/>
              </w:rPr>
              <w:t>Prekė</w:t>
            </w:r>
          </w:p>
        </w:tc>
        <w:tc>
          <w:tcPr>
            <w:tcW w:w="709" w:type="dxa"/>
            <w:tcBorders>
              <w:top w:val="single" w:sz="4" w:space="0" w:color="auto"/>
              <w:left w:val="single" w:sz="4" w:space="0" w:color="auto"/>
              <w:bottom w:val="single" w:sz="4" w:space="0" w:color="auto"/>
              <w:right w:val="single" w:sz="4" w:space="0" w:color="auto"/>
            </w:tcBorders>
            <w:shd w:val="clear" w:color="auto" w:fill="DEEAF6"/>
            <w:hideMark/>
          </w:tcPr>
          <w:p w14:paraId="75122292" w14:textId="77777777" w:rsidR="00AD1FF5" w:rsidRPr="00862EBC" w:rsidRDefault="00AD1FF5" w:rsidP="00180F40">
            <w:pPr>
              <w:spacing w:after="0" w:line="240" w:lineRule="auto"/>
              <w:jc w:val="center"/>
              <w:rPr>
                <w:rFonts w:ascii="Times New Roman" w:eastAsia="Calibri" w:hAnsi="Times New Roman" w:cs="Times New Roman"/>
                <w:b/>
                <w:sz w:val="18"/>
                <w:szCs w:val="18"/>
                <w:lang w:eastAsia="en-US"/>
              </w:rPr>
            </w:pPr>
            <w:r w:rsidRPr="00862EBC">
              <w:rPr>
                <w:rFonts w:ascii="Times New Roman" w:eastAsia="Calibri" w:hAnsi="Times New Roman" w:cs="Times New Roman"/>
                <w:b/>
                <w:sz w:val="18"/>
                <w:szCs w:val="18"/>
                <w:lang w:eastAsia="en-US"/>
              </w:rPr>
              <w:t>Mato vnt.</w:t>
            </w:r>
          </w:p>
        </w:tc>
        <w:tc>
          <w:tcPr>
            <w:tcW w:w="1275" w:type="dxa"/>
            <w:tcBorders>
              <w:top w:val="single" w:sz="4" w:space="0" w:color="auto"/>
              <w:left w:val="single" w:sz="4" w:space="0" w:color="auto"/>
              <w:bottom w:val="single" w:sz="4" w:space="0" w:color="auto"/>
              <w:right w:val="single" w:sz="4" w:space="0" w:color="auto"/>
            </w:tcBorders>
            <w:shd w:val="clear" w:color="auto" w:fill="DEEAF6"/>
          </w:tcPr>
          <w:p w14:paraId="53C5328C" w14:textId="59B54578" w:rsidR="00AD1FF5" w:rsidRPr="00862EBC" w:rsidRDefault="00AD1FF5" w:rsidP="00180F40">
            <w:pPr>
              <w:spacing w:after="0" w:line="240" w:lineRule="auto"/>
              <w:jc w:val="center"/>
              <w:rPr>
                <w:rFonts w:ascii="Times New Roman" w:eastAsia="Calibri" w:hAnsi="Times New Roman" w:cs="Times New Roman"/>
                <w:b/>
                <w:sz w:val="18"/>
                <w:szCs w:val="18"/>
                <w:lang w:eastAsia="en-US"/>
              </w:rPr>
            </w:pPr>
            <w:r w:rsidRPr="00862EBC">
              <w:rPr>
                <w:rFonts w:ascii="Times New Roman" w:eastAsia="Calibri" w:hAnsi="Times New Roman" w:cs="Times New Roman"/>
                <w:b/>
                <w:sz w:val="18"/>
                <w:szCs w:val="18"/>
                <w:lang w:eastAsia="en-US"/>
              </w:rPr>
              <w:t xml:space="preserve">1 </w:t>
            </w:r>
            <w:r w:rsidR="00250E17">
              <w:rPr>
                <w:rFonts w:ascii="Times New Roman" w:eastAsia="Calibri" w:hAnsi="Times New Roman" w:cs="Times New Roman"/>
                <w:b/>
                <w:sz w:val="18"/>
                <w:szCs w:val="18"/>
                <w:lang w:eastAsia="en-US"/>
              </w:rPr>
              <w:t>mato vieneto (litro)</w:t>
            </w:r>
            <w:r w:rsidRPr="00862EBC">
              <w:rPr>
                <w:rFonts w:ascii="Times New Roman" w:eastAsia="Calibri" w:hAnsi="Times New Roman" w:cs="Times New Roman"/>
                <w:b/>
                <w:sz w:val="18"/>
                <w:szCs w:val="18"/>
                <w:lang w:eastAsia="en-US"/>
              </w:rPr>
              <w:t xml:space="preserve"> kaina EUR be PVM</w:t>
            </w:r>
          </w:p>
        </w:tc>
        <w:tc>
          <w:tcPr>
            <w:tcW w:w="1560" w:type="dxa"/>
            <w:tcBorders>
              <w:top w:val="single" w:sz="4" w:space="0" w:color="auto"/>
              <w:left w:val="single" w:sz="4" w:space="0" w:color="auto"/>
              <w:bottom w:val="single" w:sz="4" w:space="0" w:color="auto"/>
              <w:right w:val="single" w:sz="4" w:space="0" w:color="auto"/>
            </w:tcBorders>
            <w:shd w:val="clear" w:color="auto" w:fill="DEEAF6"/>
            <w:hideMark/>
          </w:tcPr>
          <w:p w14:paraId="4F311A45" w14:textId="1A370109" w:rsidR="00AD1FF5" w:rsidRPr="00862EBC" w:rsidRDefault="00AD1FF5" w:rsidP="00180F40">
            <w:pPr>
              <w:spacing w:after="0" w:line="240" w:lineRule="auto"/>
              <w:jc w:val="center"/>
              <w:rPr>
                <w:rFonts w:ascii="Times New Roman" w:eastAsia="Calibri" w:hAnsi="Times New Roman" w:cs="Times New Roman"/>
                <w:b/>
                <w:sz w:val="18"/>
                <w:szCs w:val="18"/>
                <w:lang w:eastAsia="en-US"/>
              </w:rPr>
            </w:pPr>
            <w:r w:rsidRPr="00862EBC">
              <w:rPr>
                <w:rFonts w:ascii="Times New Roman" w:eastAsia="Calibri" w:hAnsi="Times New Roman" w:cs="Times New Roman"/>
                <w:b/>
                <w:sz w:val="18"/>
                <w:szCs w:val="18"/>
                <w:lang w:eastAsia="en-US"/>
              </w:rPr>
              <w:t>Preliminarus kiekis</w:t>
            </w:r>
          </w:p>
        </w:tc>
        <w:tc>
          <w:tcPr>
            <w:tcW w:w="2126" w:type="dxa"/>
            <w:tcBorders>
              <w:top w:val="single" w:sz="4" w:space="0" w:color="auto"/>
              <w:left w:val="single" w:sz="4" w:space="0" w:color="auto"/>
              <w:bottom w:val="single" w:sz="4" w:space="0" w:color="auto"/>
              <w:right w:val="single" w:sz="4" w:space="0" w:color="auto"/>
            </w:tcBorders>
            <w:shd w:val="clear" w:color="auto" w:fill="DEEAF6"/>
          </w:tcPr>
          <w:p w14:paraId="29C9BB1C" w14:textId="283A9020" w:rsidR="00AD1FF5" w:rsidRPr="00862EBC" w:rsidRDefault="00AD1FF5" w:rsidP="00180F40">
            <w:pPr>
              <w:spacing w:after="0" w:line="240" w:lineRule="auto"/>
              <w:jc w:val="center"/>
              <w:rPr>
                <w:rFonts w:ascii="Times New Roman" w:eastAsia="Calibri" w:hAnsi="Times New Roman" w:cs="Times New Roman"/>
                <w:b/>
                <w:sz w:val="18"/>
                <w:szCs w:val="18"/>
                <w:lang w:eastAsia="en-US"/>
              </w:rPr>
            </w:pPr>
            <w:r w:rsidRPr="00862EBC">
              <w:rPr>
                <w:rFonts w:ascii="Times New Roman" w:eastAsia="Calibri" w:hAnsi="Times New Roman" w:cs="Times New Roman"/>
                <w:b/>
                <w:sz w:val="18"/>
                <w:szCs w:val="18"/>
                <w:lang w:eastAsia="en-US"/>
              </w:rPr>
              <w:t>Kaina EUR be PVM</w:t>
            </w:r>
            <w:r w:rsidR="003833EA">
              <w:rPr>
                <w:rFonts w:ascii="Times New Roman" w:eastAsia="Calibri" w:hAnsi="Times New Roman" w:cs="Times New Roman"/>
                <w:b/>
                <w:sz w:val="18"/>
                <w:szCs w:val="18"/>
                <w:lang w:eastAsia="en-US"/>
              </w:rPr>
              <w:t>*</w:t>
            </w:r>
          </w:p>
          <w:p w14:paraId="3B1BE62E" w14:textId="77777777" w:rsidR="00AD1FF5" w:rsidRPr="00862EBC" w:rsidRDefault="00AD1FF5" w:rsidP="00180F40">
            <w:pPr>
              <w:spacing w:after="0" w:line="240" w:lineRule="auto"/>
              <w:jc w:val="center"/>
              <w:rPr>
                <w:rFonts w:ascii="Times New Roman" w:eastAsia="Calibri" w:hAnsi="Times New Roman" w:cs="Times New Roman"/>
                <w:bCs/>
                <w:i/>
                <w:iCs/>
                <w:sz w:val="18"/>
                <w:szCs w:val="18"/>
                <w:lang w:eastAsia="en-US"/>
              </w:rPr>
            </w:pPr>
            <w:r w:rsidRPr="00862EBC">
              <w:rPr>
                <w:rFonts w:ascii="Times New Roman" w:eastAsia="Calibri" w:hAnsi="Times New Roman" w:cs="Times New Roman"/>
                <w:bCs/>
                <w:i/>
                <w:iCs/>
                <w:sz w:val="18"/>
                <w:szCs w:val="18"/>
                <w:lang w:eastAsia="en-US"/>
              </w:rPr>
              <w:t>(4x5)</w:t>
            </w:r>
          </w:p>
        </w:tc>
      </w:tr>
      <w:tr w:rsidR="00AD1FF5" w:rsidRPr="00862EBC" w14:paraId="6FD94C40" w14:textId="77777777" w:rsidTr="00180F40">
        <w:trPr>
          <w:trHeight w:val="189"/>
        </w:trPr>
        <w:tc>
          <w:tcPr>
            <w:tcW w:w="568" w:type="dxa"/>
            <w:tcBorders>
              <w:top w:val="single" w:sz="4" w:space="0" w:color="auto"/>
              <w:left w:val="single" w:sz="4" w:space="0" w:color="auto"/>
              <w:bottom w:val="single" w:sz="4" w:space="0" w:color="auto"/>
              <w:right w:val="single" w:sz="4" w:space="0" w:color="auto"/>
            </w:tcBorders>
          </w:tcPr>
          <w:p w14:paraId="7CE3DB9F" w14:textId="77777777" w:rsidR="00AD1FF5" w:rsidRPr="00862EBC" w:rsidRDefault="00AD1FF5" w:rsidP="00180F40">
            <w:pPr>
              <w:spacing w:after="0" w:line="240" w:lineRule="auto"/>
              <w:jc w:val="center"/>
              <w:rPr>
                <w:rFonts w:ascii="Times New Roman" w:eastAsia="Calibri" w:hAnsi="Times New Roman" w:cs="Times New Roman"/>
                <w:i/>
                <w:iCs/>
                <w:sz w:val="18"/>
                <w:szCs w:val="18"/>
                <w:lang w:eastAsia="en-US"/>
              </w:rPr>
            </w:pPr>
            <w:r w:rsidRPr="00862EBC">
              <w:rPr>
                <w:rFonts w:ascii="Times New Roman" w:eastAsia="Calibri" w:hAnsi="Times New Roman" w:cs="Times New Roman"/>
                <w:i/>
                <w:iCs/>
                <w:sz w:val="18"/>
                <w:szCs w:val="18"/>
                <w:lang w:eastAsia="en-US"/>
              </w:rPr>
              <w:t>1</w:t>
            </w:r>
          </w:p>
        </w:tc>
        <w:tc>
          <w:tcPr>
            <w:tcW w:w="4111" w:type="dxa"/>
            <w:tcBorders>
              <w:top w:val="single" w:sz="4" w:space="0" w:color="auto"/>
              <w:left w:val="single" w:sz="4" w:space="0" w:color="auto"/>
              <w:bottom w:val="single" w:sz="4" w:space="0" w:color="auto"/>
              <w:right w:val="single" w:sz="4" w:space="0" w:color="auto"/>
            </w:tcBorders>
            <w:vAlign w:val="center"/>
          </w:tcPr>
          <w:p w14:paraId="4C6D624A" w14:textId="77777777" w:rsidR="00AD1FF5" w:rsidRPr="00862EBC" w:rsidRDefault="00AD1FF5" w:rsidP="00180F40">
            <w:pPr>
              <w:spacing w:after="0" w:line="240" w:lineRule="auto"/>
              <w:jc w:val="center"/>
              <w:rPr>
                <w:rFonts w:ascii="Times New Roman" w:eastAsia="Calibri" w:hAnsi="Times New Roman" w:cs="Times New Roman"/>
                <w:i/>
                <w:iCs/>
                <w:sz w:val="18"/>
                <w:szCs w:val="18"/>
                <w:lang w:eastAsia="en-US"/>
              </w:rPr>
            </w:pPr>
            <w:r w:rsidRPr="00862EBC">
              <w:rPr>
                <w:rFonts w:ascii="Times New Roman" w:eastAsia="Calibri" w:hAnsi="Times New Roman" w:cs="Times New Roman"/>
                <w:i/>
                <w:iCs/>
                <w:sz w:val="18"/>
                <w:szCs w:val="18"/>
                <w:lang w:eastAsia="en-US"/>
              </w:rPr>
              <w:t>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B6090B8" w14:textId="77777777" w:rsidR="00AD1FF5" w:rsidRPr="00862EBC" w:rsidRDefault="00AD1FF5" w:rsidP="00180F40">
            <w:pPr>
              <w:spacing w:after="0" w:line="240" w:lineRule="auto"/>
              <w:jc w:val="center"/>
              <w:rPr>
                <w:rFonts w:ascii="Times New Roman" w:eastAsia="Calibri" w:hAnsi="Times New Roman" w:cs="Times New Roman"/>
                <w:i/>
                <w:iCs/>
                <w:sz w:val="18"/>
                <w:szCs w:val="18"/>
                <w:lang w:eastAsia="en-US"/>
              </w:rPr>
            </w:pPr>
            <w:r w:rsidRPr="00862EBC">
              <w:rPr>
                <w:rFonts w:ascii="Times New Roman" w:eastAsia="Calibri" w:hAnsi="Times New Roman" w:cs="Times New Roman"/>
                <w:i/>
                <w:iCs/>
                <w:sz w:val="18"/>
                <w:szCs w:val="18"/>
                <w:lang w:eastAsia="en-US"/>
              </w:rPr>
              <w:t>3</w:t>
            </w:r>
          </w:p>
        </w:tc>
        <w:tc>
          <w:tcPr>
            <w:tcW w:w="1275" w:type="dxa"/>
            <w:tcBorders>
              <w:top w:val="single" w:sz="4" w:space="0" w:color="auto"/>
              <w:left w:val="single" w:sz="4" w:space="0" w:color="auto"/>
              <w:bottom w:val="single" w:sz="4" w:space="0" w:color="auto"/>
              <w:right w:val="single" w:sz="4" w:space="0" w:color="auto"/>
            </w:tcBorders>
            <w:vAlign w:val="center"/>
          </w:tcPr>
          <w:p w14:paraId="629CA288" w14:textId="77777777" w:rsidR="00AD1FF5" w:rsidRPr="00862EBC" w:rsidRDefault="00AD1FF5" w:rsidP="00180F40">
            <w:pPr>
              <w:spacing w:after="0" w:line="240" w:lineRule="auto"/>
              <w:jc w:val="center"/>
              <w:rPr>
                <w:rFonts w:ascii="Times New Roman" w:eastAsia="Calibri" w:hAnsi="Times New Roman" w:cs="Times New Roman"/>
                <w:i/>
                <w:iCs/>
                <w:sz w:val="18"/>
                <w:szCs w:val="18"/>
                <w:lang w:eastAsia="en-US"/>
              </w:rPr>
            </w:pPr>
            <w:r w:rsidRPr="00862EBC">
              <w:rPr>
                <w:rFonts w:ascii="Times New Roman" w:eastAsia="Calibri" w:hAnsi="Times New Roman" w:cs="Times New Roman"/>
                <w:i/>
                <w:iCs/>
                <w:sz w:val="18"/>
                <w:szCs w:val="18"/>
                <w:lang w:eastAsia="en-US"/>
              </w:rPr>
              <w:t>4</w:t>
            </w:r>
          </w:p>
        </w:tc>
        <w:tc>
          <w:tcPr>
            <w:tcW w:w="1560" w:type="dxa"/>
            <w:tcBorders>
              <w:top w:val="single" w:sz="4" w:space="0" w:color="auto"/>
              <w:left w:val="single" w:sz="4" w:space="0" w:color="auto"/>
              <w:bottom w:val="single" w:sz="4" w:space="0" w:color="auto"/>
              <w:right w:val="single" w:sz="4" w:space="0" w:color="auto"/>
            </w:tcBorders>
            <w:vAlign w:val="center"/>
          </w:tcPr>
          <w:p w14:paraId="2E142462" w14:textId="77777777" w:rsidR="00AD1FF5" w:rsidRPr="00862EBC" w:rsidRDefault="00AD1FF5" w:rsidP="00180F40">
            <w:pPr>
              <w:spacing w:after="0" w:line="240" w:lineRule="auto"/>
              <w:jc w:val="center"/>
              <w:rPr>
                <w:rFonts w:ascii="Times New Roman" w:eastAsia="Calibri" w:hAnsi="Times New Roman" w:cs="Times New Roman"/>
                <w:i/>
                <w:iCs/>
                <w:sz w:val="18"/>
                <w:szCs w:val="18"/>
                <w:lang w:eastAsia="en-US"/>
              </w:rPr>
            </w:pPr>
            <w:r w:rsidRPr="00862EBC">
              <w:rPr>
                <w:rFonts w:ascii="Times New Roman" w:eastAsia="Calibri" w:hAnsi="Times New Roman" w:cs="Times New Roman"/>
                <w:i/>
                <w:iCs/>
                <w:sz w:val="18"/>
                <w:szCs w:val="18"/>
                <w:lang w:eastAsia="en-US"/>
              </w:rPr>
              <w:t>5</w:t>
            </w:r>
          </w:p>
        </w:tc>
        <w:tc>
          <w:tcPr>
            <w:tcW w:w="2126" w:type="dxa"/>
            <w:tcBorders>
              <w:top w:val="single" w:sz="4" w:space="0" w:color="auto"/>
              <w:left w:val="single" w:sz="4" w:space="0" w:color="auto"/>
              <w:bottom w:val="single" w:sz="4" w:space="0" w:color="auto"/>
              <w:right w:val="single" w:sz="4" w:space="0" w:color="auto"/>
            </w:tcBorders>
            <w:vAlign w:val="center"/>
          </w:tcPr>
          <w:p w14:paraId="55C4896F" w14:textId="77777777" w:rsidR="00AD1FF5" w:rsidRPr="00862EBC" w:rsidRDefault="00AD1FF5" w:rsidP="00180F40">
            <w:pPr>
              <w:spacing w:after="0" w:line="240" w:lineRule="auto"/>
              <w:jc w:val="center"/>
              <w:rPr>
                <w:rFonts w:ascii="Times New Roman" w:eastAsia="Calibri" w:hAnsi="Times New Roman" w:cs="Times New Roman"/>
                <w:i/>
                <w:iCs/>
                <w:sz w:val="18"/>
                <w:szCs w:val="18"/>
                <w:lang w:eastAsia="en-US"/>
              </w:rPr>
            </w:pPr>
            <w:r w:rsidRPr="00862EBC">
              <w:rPr>
                <w:rFonts w:ascii="Times New Roman" w:eastAsia="Calibri" w:hAnsi="Times New Roman" w:cs="Times New Roman"/>
                <w:i/>
                <w:iCs/>
                <w:sz w:val="18"/>
                <w:szCs w:val="18"/>
                <w:lang w:eastAsia="en-US"/>
              </w:rPr>
              <w:t>6</w:t>
            </w:r>
          </w:p>
        </w:tc>
      </w:tr>
      <w:tr w:rsidR="00AD1FF5" w:rsidRPr="00862EBC" w14:paraId="5D5BD1A7" w14:textId="77777777" w:rsidTr="00180F40">
        <w:trPr>
          <w:trHeight w:val="189"/>
        </w:trPr>
        <w:tc>
          <w:tcPr>
            <w:tcW w:w="568" w:type="dxa"/>
            <w:tcBorders>
              <w:top w:val="single" w:sz="4" w:space="0" w:color="auto"/>
              <w:left w:val="single" w:sz="4" w:space="0" w:color="auto"/>
              <w:bottom w:val="single" w:sz="4" w:space="0" w:color="auto"/>
              <w:right w:val="single" w:sz="4" w:space="0" w:color="auto"/>
            </w:tcBorders>
          </w:tcPr>
          <w:p w14:paraId="7E4F26C9" w14:textId="77777777" w:rsidR="00AD1FF5" w:rsidRPr="00862EBC" w:rsidRDefault="00AD1FF5" w:rsidP="00180F40">
            <w:pPr>
              <w:spacing w:after="0" w:line="240" w:lineRule="auto"/>
              <w:rPr>
                <w:rFonts w:ascii="Times New Roman" w:eastAsia="Calibri" w:hAnsi="Times New Roman" w:cs="Times New Roman"/>
                <w:sz w:val="18"/>
                <w:szCs w:val="18"/>
                <w:lang w:eastAsia="en-US"/>
              </w:rPr>
            </w:pPr>
            <w:r w:rsidRPr="00862EBC">
              <w:rPr>
                <w:rFonts w:ascii="Times New Roman" w:eastAsia="Calibri" w:hAnsi="Times New Roman" w:cs="Times New Roman"/>
                <w:sz w:val="18"/>
                <w:szCs w:val="18"/>
                <w:lang w:eastAsia="en-US"/>
              </w:rPr>
              <w:t>1.</w:t>
            </w:r>
          </w:p>
        </w:tc>
        <w:tc>
          <w:tcPr>
            <w:tcW w:w="4111" w:type="dxa"/>
            <w:tcBorders>
              <w:top w:val="single" w:sz="4" w:space="0" w:color="auto"/>
              <w:left w:val="single" w:sz="4" w:space="0" w:color="auto"/>
              <w:bottom w:val="single" w:sz="4" w:space="0" w:color="auto"/>
              <w:right w:val="single" w:sz="4" w:space="0" w:color="auto"/>
            </w:tcBorders>
            <w:vAlign w:val="center"/>
          </w:tcPr>
          <w:p w14:paraId="3D8FF0D2" w14:textId="07A51A69" w:rsidR="00AD1FF5" w:rsidRPr="000A1CE2" w:rsidRDefault="00250E17" w:rsidP="00180F40">
            <w:pPr>
              <w:spacing w:after="0" w:line="240" w:lineRule="auto"/>
              <w:jc w:val="both"/>
              <w:rPr>
                <w:rFonts w:ascii="Times New Roman" w:eastAsia="Calibri" w:hAnsi="Times New Roman" w:cs="Times New Roman"/>
                <w:sz w:val="20"/>
                <w:szCs w:val="20"/>
                <w:lang w:eastAsia="en-US"/>
              </w:rPr>
            </w:pPr>
            <w:r w:rsidRPr="000A1CE2">
              <w:rPr>
                <w:rFonts w:ascii="Times New Roman" w:hAnsi="Times New Roman" w:cs="Times New Roman"/>
                <w:sz w:val="20"/>
                <w:szCs w:val="20"/>
              </w:rPr>
              <w:t xml:space="preserve">Natūralios biologinės kilmės ekologiškas </w:t>
            </w:r>
            <w:proofErr w:type="spellStart"/>
            <w:r w:rsidRPr="000A1CE2">
              <w:rPr>
                <w:rFonts w:ascii="Times New Roman" w:hAnsi="Times New Roman" w:cs="Times New Roman"/>
                <w:sz w:val="20"/>
                <w:szCs w:val="20"/>
              </w:rPr>
              <w:t>probiotinis</w:t>
            </w:r>
            <w:proofErr w:type="spellEnd"/>
            <w:r w:rsidRPr="000A1CE2">
              <w:rPr>
                <w:rFonts w:ascii="Times New Roman" w:hAnsi="Times New Roman" w:cs="Times New Roman"/>
                <w:sz w:val="20"/>
                <w:szCs w:val="20"/>
              </w:rPr>
              <w:t xml:space="preserve"> preparatas</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166F3F" w14:textId="785CDB4E" w:rsidR="00AD1FF5" w:rsidRPr="00862EBC" w:rsidRDefault="00250E17" w:rsidP="00180F40">
            <w:pPr>
              <w:spacing w:after="0" w:line="240" w:lineRule="auto"/>
              <w:jc w:val="center"/>
              <w:rPr>
                <w:rFonts w:ascii="Times New Roman" w:eastAsia="Calibri" w:hAnsi="Times New Roman" w:cs="Times New Roman"/>
                <w:sz w:val="18"/>
                <w:szCs w:val="18"/>
                <w:lang w:eastAsia="en-US"/>
              </w:rPr>
            </w:pPr>
            <w:r>
              <w:rPr>
                <w:rFonts w:ascii="Times New Roman" w:eastAsia="Calibri" w:hAnsi="Times New Roman" w:cs="Times New Roman"/>
                <w:sz w:val="18"/>
                <w:szCs w:val="18"/>
                <w:lang w:eastAsia="en-US"/>
              </w:rPr>
              <w:t>litras (l)</w:t>
            </w:r>
          </w:p>
        </w:tc>
        <w:tc>
          <w:tcPr>
            <w:tcW w:w="1275" w:type="dxa"/>
            <w:tcBorders>
              <w:top w:val="single" w:sz="4" w:space="0" w:color="auto"/>
              <w:left w:val="single" w:sz="4" w:space="0" w:color="auto"/>
              <w:bottom w:val="single" w:sz="4" w:space="0" w:color="auto"/>
              <w:right w:val="single" w:sz="4" w:space="0" w:color="auto"/>
            </w:tcBorders>
            <w:vAlign w:val="center"/>
          </w:tcPr>
          <w:p w14:paraId="35B69E40" w14:textId="77777777" w:rsidR="00AD1FF5" w:rsidRPr="00862EBC" w:rsidRDefault="00AD1FF5" w:rsidP="00180F40">
            <w:pPr>
              <w:spacing w:after="0" w:line="240" w:lineRule="auto"/>
              <w:jc w:val="right"/>
              <w:rPr>
                <w:rFonts w:ascii="Times New Roman" w:eastAsia="Calibri" w:hAnsi="Times New Roman" w:cs="Times New Roman"/>
                <w:sz w:val="18"/>
                <w:szCs w:val="18"/>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14:paraId="39E1D956" w14:textId="27AC7580" w:rsidR="00AD1FF5" w:rsidRPr="00862EBC" w:rsidRDefault="00250E17" w:rsidP="00180F40">
            <w:pPr>
              <w:spacing w:after="0" w:line="240" w:lineRule="auto"/>
              <w:jc w:val="center"/>
              <w:rPr>
                <w:rFonts w:ascii="Times New Roman" w:eastAsia="Calibri" w:hAnsi="Times New Roman" w:cs="Times New Roman"/>
                <w:sz w:val="18"/>
                <w:szCs w:val="18"/>
                <w:lang w:eastAsia="en-US"/>
              </w:rPr>
            </w:pPr>
            <w:r>
              <w:rPr>
                <w:rFonts w:ascii="Times New Roman" w:eastAsia="Calibri" w:hAnsi="Times New Roman" w:cs="Times New Roman"/>
                <w:sz w:val="18"/>
                <w:szCs w:val="18"/>
                <w:lang w:eastAsia="en-US"/>
              </w:rPr>
              <w:t>5000</w:t>
            </w:r>
          </w:p>
        </w:tc>
        <w:tc>
          <w:tcPr>
            <w:tcW w:w="2126" w:type="dxa"/>
            <w:tcBorders>
              <w:top w:val="single" w:sz="4" w:space="0" w:color="auto"/>
              <w:left w:val="single" w:sz="4" w:space="0" w:color="auto"/>
              <w:bottom w:val="single" w:sz="4" w:space="0" w:color="auto"/>
              <w:right w:val="single" w:sz="4" w:space="0" w:color="auto"/>
            </w:tcBorders>
            <w:vAlign w:val="center"/>
          </w:tcPr>
          <w:p w14:paraId="285B9B26" w14:textId="77777777" w:rsidR="00AD1FF5" w:rsidRPr="00862EBC" w:rsidRDefault="00AD1FF5" w:rsidP="00180F40">
            <w:pPr>
              <w:spacing w:after="0" w:line="240" w:lineRule="auto"/>
              <w:jc w:val="right"/>
              <w:rPr>
                <w:rFonts w:ascii="Times New Roman" w:eastAsia="Calibri" w:hAnsi="Times New Roman" w:cs="Times New Roman"/>
                <w:sz w:val="18"/>
                <w:szCs w:val="18"/>
                <w:lang w:eastAsia="en-US"/>
              </w:rPr>
            </w:pPr>
          </w:p>
        </w:tc>
      </w:tr>
      <w:tr w:rsidR="00AD1FF5" w:rsidRPr="00862EBC" w14:paraId="12E9AD88" w14:textId="77777777" w:rsidTr="00180F40">
        <w:trPr>
          <w:trHeight w:val="189"/>
        </w:trPr>
        <w:tc>
          <w:tcPr>
            <w:tcW w:w="8223" w:type="dxa"/>
            <w:gridSpan w:val="5"/>
            <w:tcBorders>
              <w:top w:val="single" w:sz="4" w:space="0" w:color="auto"/>
              <w:left w:val="single" w:sz="4" w:space="0" w:color="auto"/>
              <w:bottom w:val="single" w:sz="4" w:space="0" w:color="auto"/>
              <w:right w:val="single" w:sz="4" w:space="0" w:color="auto"/>
            </w:tcBorders>
          </w:tcPr>
          <w:p w14:paraId="21E0DF91" w14:textId="77777777" w:rsidR="00AD1FF5" w:rsidRPr="00862EBC" w:rsidRDefault="00AD1FF5" w:rsidP="00180F40">
            <w:pPr>
              <w:spacing w:after="0" w:line="240" w:lineRule="auto"/>
              <w:jc w:val="right"/>
              <w:rPr>
                <w:rFonts w:ascii="Times New Roman" w:eastAsia="Calibri" w:hAnsi="Times New Roman" w:cs="Times New Roman"/>
                <w:b/>
                <w:bCs/>
                <w:sz w:val="18"/>
                <w:szCs w:val="18"/>
                <w:lang w:eastAsia="en-US"/>
              </w:rPr>
            </w:pPr>
            <w:r w:rsidRPr="00862EBC">
              <w:rPr>
                <w:rFonts w:ascii="Times New Roman" w:eastAsia="Calibri" w:hAnsi="Times New Roman" w:cs="Times New Roman"/>
                <w:b/>
                <w:bCs/>
                <w:sz w:val="18"/>
                <w:szCs w:val="18"/>
                <w:lang w:eastAsia="en-US"/>
              </w:rPr>
              <w:t xml:space="preserve"> Iš viso EUR be PVM:</w:t>
            </w:r>
          </w:p>
        </w:tc>
        <w:tc>
          <w:tcPr>
            <w:tcW w:w="2126" w:type="dxa"/>
            <w:tcBorders>
              <w:top w:val="single" w:sz="4" w:space="0" w:color="auto"/>
              <w:left w:val="single" w:sz="4" w:space="0" w:color="auto"/>
              <w:bottom w:val="single" w:sz="4" w:space="0" w:color="auto"/>
              <w:right w:val="single" w:sz="4" w:space="0" w:color="auto"/>
            </w:tcBorders>
          </w:tcPr>
          <w:p w14:paraId="4AED768C" w14:textId="77777777" w:rsidR="00AD1FF5" w:rsidRPr="00862EBC" w:rsidRDefault="00AD1FF5" w:rsidP="00180F40">
            <w:pPr>
              <w:spacing w:after="0" w:line="240" w:lineRule="auto"/>
              <w:jc w:val="right"/>
              <w:rPr>
                <w:rFonts w:ascii="Times New Roman" w:eastAsia="Calibri" w:hAnsi="Times New Roman" w:cs="Times New Roman"/>
                <w:sz w:val="18"/>
                <w:szCs w:val="18"/>
                <w:lang w:eastAsia="en-US"/>
              </w:rPr>
            </w:pPr>
          </w:p>
        </w:tc>
      </w:tr>
      <w:tr w:rsidR="00AD1FF5" w:rsidRPr="00862EBC" w14:paraId="1250F31C" w14:textId="77777777" w:rsidTr="00180F40">
        <w:trPr>
          <w:trHeight w:val="189"/>
        </w:trPr>
        <w:tc>
          <w:tcPr>
            <w:tcW w:w="8223" w:type="dxa"/>
            <w:gridSpan w:val="5"/>
            <w:tcBorders>
              <w:top w:val="single" w:sz="4" w:space="0" w:color="auto"/>
              <w:left w:val="single" w:sz="4" w:space="0" w:color="auto"/>
              <w:bottom w:val="single" w:sz="4" w:space="0" w:color="auto"/>
              <w:right w:val="single" w:sz="4" w:space="0" w:color="auto"/>
            </w:tcBorders>
          </w:tcPr>
          <w:p w14:paraId="29B2F7A0" w14:textId="69775C18" w:rsidR="00AD1FF5" w:rsidRPr="00862EBC" w:rsidRDefault="00AD1FF5" w:rsidP="00180F40">
            <w:pPr>
              <w:spacing w:after="0" w:line="240" w:lineRule="auto"/>
              <w:jc w:val="right"/>
              <w:rPr>
                <w:rFonts w:ascii="Times New Roman" w:eastAsia="Calibri" w:hAnsi="Times New Roman" w:cs="Times New Roman"/>
                <w:b/>
                <w:bCs/>
                <w:sz w:val="18"/>
                <w:szCs w:val="18"/>
                <w:lang w:eastAsia="en-US"/>
              </w:rPr>
            </w:pPr>
            <w:r w:rsidRPr="00862EBC">
              <w:rPr>
                <w:rFonts w:ascii="Times New Roman" w:eastAsia="Calibri" w:hAnsi="Times New Roman" w:cs="Times New Roman"/>
                <w:b/>
                <w:bCs/>
                <w:sz w:val="18"/>
                <w:szCs w:val="18"/>
                <w:lang w:eastAsia="en-US"/>
              </w:rPr>
              <w:t>PVM (</w:t>
            </w:r>
            <w:r w:rsidR="00284DF9" w:rsidRPr="00284DF9">
              <w:rPr>
                <w:rFonts w:ascii="Times New Roman" w:eastAsia="Calibri" w:hAnsi="Times New Roman" w:cs="Times New Roman"/>
                <w:b/>
                <w:bCs/>
                <w:i/>
                <w:iCs/>
                <w:sz w:val="18"/>
                <w:szCs w:val="18"/>
                <w:lang w:eastAsia="en-US"/>
              </w:rPr>
              <w:t>21</w:t>
            </w:r>
            <w:r w:rsidRPr="00284DF9">
              <w:rPr>
                <w:rFonts w:ascii="Times New Roman" w:eastAsia="Calibri" w:hAnsi="Times New Roman" w:cs="Times New Roman"/>
                <w:b/>
                <w:bCs/>
                <w:sz w:val="18"/>
                <w:szCs w:val="18"/>
                <w:lang w:eastAsia="en-US"/>
              </w:rPr>
              <w:t xml:space="preserve"> </w:t>
            </w:r>
            <w:r w:rsidRPr="00862EBC">
              <w:rPr>
                <w:rFonts w:ascii="Times New Roman" w:eastAsia="Calibri" w:hAnsi="Times New Roman" w:cs="Times New Roman"/>
                <w:b/>
                <w:bCs/>
                <w:sz w:val="18"/>
                <w:szCs w:val="18"/>
                <w:lang w:eastAsia="en-US"/>
              </w:rPr>
              <w:t>%):</w:t>
            </w:r>
          </w:p>
        </w:tc>
        <w:tc>
          <w:tcPr>
            <w:tcW w:w="2126" w:type="dxa"/>
            <w:tcBorders>
              <w:top w:val="single" w:sz="4" w:space="0" w:color="auto"/>
              <w:left w:val="single" w:sz="4" w:space="0" w:color="auto"/>
              <w:bottom w:val="single" w:sz="4" w:space="0" w:color="auto"/>
              <w:right w:val="single" w:sz="4" w:space="0" w:color="auto"/>
            </w:tcBorders>
          </w:tcPr>
          <w:p w14:paraId="51D277F6" w14:textId="77777777" w:rsidR="00AD1FF5" w:rsidRPr="00862EBC" w:rsidRDefault="00AD1FF5" w:rsidP="00180F40">
            <w:pPr>
              <w:spacing w:after="0" w:line="240" w:lineRule="auto"/>
              <w:jc w:val="right"/>
              <w:rPr>
                <w:rFonts w:ascii="Times New Roman" w:eastAsia="Calibri" w:hAnsi="Times New Roman" w:cs="Times New Roman"/>
                <w:sz w:val="18"/>
                <w:szCs w:val="18"/>
                <w:lang w:eastAsia="en-US"/>
              </w:rPr>
            </w:pPr>
          </w:p>
        </w:tc>
      </w:tr>
      <w:tr w:rsidR="00AD1FF5" w:rsidRPr="00862EBC" w14:paraId="343E2112" w14:textId="77777777" w:rsidTr="00180F40">
        <w:trPr>
          <w:trHeight w:val="189"/>
        </w:trPr>
        <w:tc>
          <w:tcPr>
            <w:tcW w:w="8223" w:type="dxa"/>
            <w:gridSpan w:val="5"/>
            <w:tcBorders>
              <w:top w:val="single" w:sz="4" w:space="0" w:color="auto"/>
              <w:left w:val="single" w:sz="4" w:space="0" w:color="auto"/>
              <w:bottom w:val="single" w:sz="4" w:space="0" w:color="auto"/>
              <w:right w:val="single" w:sz="4" w:space="0" w:color="auto"/>
            </w:tcBorders>
          </w:tcPr>
          <w:p w14:paraId="468B2B60" w14:textId="77777777" w:rsidR="00AD1FF5" w:rsidRPr="00862EBC" w:rsidRDefault="00AD1FF5" w:rsidP="00180F40">
            <w:pPr>
              <w:spacing w:after="0" w:line="240" w:lineRule="auto"/>
              <w:jc w:val="right"/>
              <w:rPr>
                <w:rFonts w:ascii="Times New Roman" w:eastAsia="Calibri" w:hAnsi="Times New Roman" w:cs="Times New Roman"/>
                <w:b/>
                <w:bCs/>
                <w:sz w:val="18"/>
                <w:szCs w:val="18"/>
                <w:lang w:eastAsia="en-US"/>
              </w:rPr>
            </w:pPr>
            <w:r w:rsidRPr="00862EBC">
              <w:rPr>
                <w:rFonts w:ascii="Times New Roman" w:eastAsia="Calibri" w:hAnsi="Times New Roman" w:cs="Times New Roman"/>
                <w:b/>
                <w:bCs/>
                <w:sz w:val="18"/>
                <w:szCs w:val="18"/>
                <w:lang w:eastAsia="en-US"/>
              </w:rPr>
              <w:t>Iš viso EUR be PVM:</w:t>
            </w:r>
          </w:p>
        </w:tc>
        <w:tc>
          <w:tcPr>
            <w:tcW w:w="2126" w:type="dxa"/>
            <w:tcBorders>
              <w:top w:val="single" w:sz="4" w:space="0" w:color="auto"/>
              <w:left w:val="single" w:sz="4" w:space="0" w:color="auto"/>
              <w:bottom w:val="single" w:sz="4" w:space="0" w:color="auto"/>
              <w:right w:val="single" w:sz="4" w:space="0" w:color="auto"/>
            </w:tcBorders>
          </w:tcPr>
          <w:p w14:paraId="640BD02C" w14:textId="77777777" w:rsidR="00AD1FF5" w:rsidRPr="00862EBC" w:rsidRDefault="00AD1FF5" w:rsidP="00180F40">
            <w:pPr>
              <w:spacing w:after="0" w:line="240" w:lineRule="auto"/>
              <w:jc w:val="right"/>
              <w:rPr>
                <w:rFonts w:ascii="Times New Roman" w:eastAsia="Calibri" w:hAnsi="Times New Roman" w:cs="Times New Roman"/>
                <w:sz w:val="18"/>
                <w:szCs w:val="18"/>
                <w:lang w:eastAsia="en-US"/>
              </w:rPr>
            </w:pPr>
          </w:p>
        </w:tc>
      </w:tr>
    </w:tbl>
    <w:p w14:paraId="4E877765" w14:textId="5B856F63" w:rsidR="00AD1FF5" w:rsidRPr="003833EA" w:rsidRDefault="003833EA" w:rsidP="003833EA">
      <w:pPr>
        <w:spacing w:after="0" w:line="240" w:lineRule="auto"/>
        <w:jc w:val="both"/>
        <w:rPr>
          <w:rFonts w:ascii="Times New Roman" w:eastAsia="Calibri" w:hAnsi="Times New Roman" w:cs="Times New Roman"/>
          <w:b/>
          <w:bCs/>
          <w:i/>
          <w:iCs/>
          <w:sz w:val="20"/>
          <w:szCs w:val="20"/>
          <w:lang w:eastAsia="en-US"/>
        </w:rPr>
      </w:pPr>
      <w:r>
        <w:rPr>
          <w:rFonts w:ascii="Times New Roman" w:eastAsia="Calibri" w:hAnsi="Times New Roman" w:cs="Times New Roman"/>
          <w:b/>
          <w:bCs/>
          <w:i/>
          <w:iCs/>
          <w:sz w:val="20"/>
          <w:szCs w:val="20"/>
          <w:lang w:eastAsia="en-US"/>
        </w:rPr>
        <w:t xml:space="preserve">* </w:t>
      </w:r>
      <w:r w:rsidRPr="003833EA">
        <w:rPr>
          <w:rFonts w:ascii="Times New Roman" w:eastAsia="Calibri" w:hAnsi="Times New Roman" w:cs="Times New Roman"/>
          <w:b/>
          <w:bCs/>
          <w:i/>
          <w:iCs/>
          <w:sz w:val="20"/>
          <w:szCs w:val="20"/>
          <w:lang w:eastAsia="en-US"/>
        </w:rPr>
        <w:t>Į kainą įskaičiuotos ir pristatymo sąnaudos.</w:t>
      </w:r>
    </w:p>
    <w:p w14:paraId="630A065D" w14:textId="77777777" w:rsidR="003833EA" w:rsidRPr="003833EA" w:rsidRDefault="003833EA" w:rsidP="003833EA">
      <w:pPr>
        <w:pStyle w:val="Sraopastraipa"/>
        <w:spacing w:after="0" w:line="240" w:lineRule="auto"/>
        <w:jc w:val="both"/>
        <w:rPr>
          <w:rFonts w:ascii="Times New Roman" w:eastAsia="Calibri" w:hAnsi="Times New Roman" w:cs="Times New Roman"/>
          <w:b/>
          <w:bCs/>
          <w:sz w:val="20"/>
          <w:szCs w:val="20"/>
          <w:lang w:eastAsia="en-US"/>
        </w:rPr>
      </w:pPr>
    </w:p>
    <w:p w14:paraId="3DFC3EF3" w14:textId="070A7999" w:rsidR="00AD1FF5" w:rsidRDefault="00AD1FF5" w:rsidP="00AD1FF5">
      <w:pPr>
        <w:spacing w:after="0" w:line="240" w:lineRule="auto"/>
        <w:jc w:val="both"/>
        <w:rPr>
          <w:rFonts w:ascii="Times New Roman" w:eastAsia="Calibri" w:hAnsi="Times New Roman" w:cs="Times New Roman"/>
          <w:b/>
          <w:bCs/>
          <w:sz w:val="20"/>
          <w:szCs w:val="20"/>
          <w:lang w:eastAsia="en-US"/>
        </w:rPr>
      </w:pPr>
      <w:r w:rsidRPr="007A0F4A">
        <w:rPr>
          <w:rFonts w:ascii="Times New Roman" w:eastAsia="Calibri" w:hAnsi="Times New Roman" w:cs="Times New Roman"/>
          <w:b/>
          <w:bCs/>
          <w:sz w:val="20"/>
          <w:szCs w:val="20"/>
          <w:lang w:eastAsia="en-US"/>
        </w:rPr>
        <w:t>Bendra pasiūlymo kaina</w:t>
      </w:r>
      <w:r w:rsidR="00E5588F">
        <w:rPr>
          <w:rFonts w:ascii="Times New Roman" w:eastAsia="Calibri" w:hAnsi="Times New Roman" w:cs="Times New Roman"/>
          <w:b/>
          <w:bCs/>
          <w:sz w:val="20"/>
          <w:szCs w:val="20"/>
          <w:lang w:eastAsia="en-US"/>
        </w:rPr>
        <w:t xml:space="preserve"> eurais</w:t>
      </w:r>
      <w:r w:rsidRPr="007A0F4A">
        <w:rPr>
          <w:rFonts w:ascii="Times New Roman" w:eastAsia="Calibri" w:hAnsi="Times New Roman" w:cs="Times New Roman"/>
          <w:b/>
          <w:bCs/>
          <w:sz w:val="20"/>
          <w:szCs w:val="20"/>
          <w:lang w:eastAsia="en-US"/>
        </w:rPr>
        <w:t xml:space="preserve"> su PVM </w:t>
      </w:r>
      <w:proofErr w:type="spellStart"/>
      <w:r w:rsidRPr="007A0F4A">
        <w:rPr>
          <w:rFonts w:ascii="Times New Roman" w:eastAsia="Calibri" w:hAnsi="Times New Roman" w:cs="Times New Roman"/>
          <w:b/>
          <w:bCs/>
          <w:sz w:val="20"/>
          <w:szCs w:val="20"/>
          <w:lang w:eastAsia="en-US"/>
        </w:rPr>
        <w:t>žodžiais:_</w:t>
      </w:r>
      <w:r w:rsidRPr="007A0F4A">
        <w:rPr>
          <w:rFonts w:ascii="Times New Roman" w:eastAsia="Calibri" w:hAnsi="Times New Roman" w:cs="Times New Roman"/>
          <w:b/>
          <w:bCs/>
          <w:sz w:val="20"/>
          <w:szCs w:val="20"/>
          <w:highlight w:val="yellow"/>
          <w:lang w:eastAsia="en-US"/>
        </w:rPr>
        <w:t>__________</w:t>
      </w:r>
      <w:r w:rsidRPr="007A0F4A">
        <w:rPr>
          <w:rFonts w:ascii="Times New Roman" w:eastAsia="Calibri" w:hAnsi="Times New Roman" w:cs="Times New Roman"/>
          <w:b/>
          <w:bCs/>
          <w:sz w:val="20"/>
          <w:szCs w:val="20"/>
          <w:lang w:eastAsia="en-US"/>
        </w:rPr>
        <w:t>_eurų</w:t>
      </w:r>
      <w:proofErr w:type="spellEnd"/>
      <w:r w:rsidRPr="007A0F4A">
        <w:rPr>
          <w:rFonts w:ascii="Times New Roman" w:eastAsia="Calibri" w:hAnsi="Times New Roman" w:cs="Times New Roman"/>
          <w:b/>
          <w:bCs/>
          <w:sz w:val="20"/>
          <w:szCs w:val="20"/>
          <w:lang w:eastAsia="en-US"/>
        </w:rPr>
        <w:t>, kur PVM sudaro_</w:t>
      </w:r>
      <w:r w:rsidRPr="007A0F4A">
        <w:rPr>
          <w:rFonts w:ascii="Times New Roman" w:eastAsia="Calibri" w:hAnsi="Times New Roman" w:cs="Times New Roman"/>
          <w:b/>
          <w:bCs/>
          <w:sz w:val="20"/>
          <w:szCs w:val="20"/>
          <w:highlight w:val="yellow"/>
          <w:lang w:eastAsia="en-US"/>
        </w:rPr>
        <w:t>___________</w:t>
      </w:r>
      <w:r w:rsidRPr="007A0F4A">
        <w:rPr>
          <w:rFonts w:ascii="Times New Roman" w:eastAsia="Calibri" w:hAnsi="Times New Roman" w:cs="Times New Roman"/>
          <w:b/>
          <w:bCs/>
          <w:sz w:val="20"/>
          <w:szCs w:val="20"/>
          <w:lang w:eastAsia="en-US"/>
        </w:rPr>
        <w:t>_ eurų.</w:t>
      </w:r>
    </w:p>
    <w:p w14:paraId="3D868D9E" w14:textId="77777777" w:rsidR="00AD1FF5" w:rsidRDefault="00AD1FF5" w:rsidP="00AD1FF5">
      <w:pPr>
        <w:rPr>
          <w:rFonts w:ascii="Times New Roman" w:eastAsia="Calibri" w:hAnsi="Times New Roman" w:cs="Times New Roman"/>
          <w:b/>
          <w:bCs/>
          <w:sz w:val="20"/>
          <w:szCs w:val="20"/>
          <w:lang w:eastAsia="en-US"/>
        </w:rPr>
      </w:pPr>
    </w:p>
    <w:p w14:paraId="28F8125F" w14:textId="77777777" w:rsidR="000A1CE2" w:rsidRDefault="000A1CE2" w:rsidP="00AD1FF5">
      <w:pPr>
        <w:rPr>
          <w:rFonts w:ascii="Times New Roman" w:eastAsia="Calibri" w:hAnsi="Times New Roman" w:cs="Times New Roman"/>
          <w:b/>
          <w:bCs/>
          <w:sz w:val="20"/>
          <w:szCs w:val="20"/>
          <w:lang w:eastAsia="en-US"/>
        </w:rPr>
      </w:pPr>
    </w:p>
    <w:p w14:paraId="35E99E04" w14:textId="77777777" w:rsidR="000A1CE2" w:rsidRDefault="000A1CE2" w:rsidP="00AD1FF5">
      <w:pPr>
        <w:rPr>
          <w:rFonts w:ascii="Times New Roman" w:eastAsia="Calibri" w:hAnsi="Times New Roman" w:cs="Times New Roman"/>
          <w:b/>
          <w:bCs/>
          <w:sz w:val="20"/>
          <w:szCs w:val="20"/>
          <w:lang w:eastAsia="en-US"/>
        </w:rPr>
      </w:pPr>
    </w:p>
    <w:p w14:paraId="628A1CC4" w14:textId="78F135B2" w:rsidR="000A1CE2" w:rsidRPr="005A105B" w:rsidRDefault="000A1CE2" w:rsidP="000A1CE2">
      <w:pPr>
        <w:pStyle w:val="Sraopastraipa"/>
        <w:numPr>
          <w:ilvl w:val="0"/>
          <w:numId w:val="1"/>
        </w:numPr>
        <w:rPr>
          <w:rFonts w:ascii="Times New Roman" w:hAnsi="Times New Roman" w:cs="Times New Roman"/>
          <w:b/>
          <w:bCs/>
          <w:sz w:val="20"/>
          <w:szCs w:val="20"/>
        </w:rPr>
      </w:pPr>
      <w:r w:rsidRPr="005A105B">
        <w:rPr>
          <w:rFonts w:ascii="Times New Roman" w:hAnsi="Times New Roman" w:cs="Times New Roman"/>
          <w:b/>
          <w:bCs/>
          <w:sz w:val="20"/>
          <w:szCs w:val="20"/>
        </w:rPr>
        <w:t>TIEKĖJO PAŠALINIMO IŠ PIRKIMO PROCEDŪROS PAGRINDAI</w:t>
      </w:r>
    </w:p>
    <w:tbl>
      <w:tblPr>
        <w:tblStyle w:val="Lentelstinklelis"/>
        <w:tblW w:w="0" w:type="auto"/>
        <w:tblInd w:w="360" w:type="dxa"/>
        <w:tblLook w:val="04A0" w:firstRow="1" w:lastRow="0" w:firstColumn="1" w:lastColumn="0" w:noHBand="0" w:noVBand="1"/>
      </w:tblPr>
      <w:tblGrid>
        <w:gridCol w:w="5589"/>
        <w:gridCol w:w="4013"/>
      </w:tblGrid>
      <w:tr w:rsidR="005A105B" w:rsidRPr="005A105B" w14:paraId="51D1675B" w14:textId="77777777" w:rsidTr="005A105B">
        <w:tc>
          <w:tcPr>
            <w:tcW w:w="5589" w:type="dxa"/>
            <w:shd w:val="clear" w:color="auto" w:fill="DEEAF6" w:themeFill="accent5" w:themeFillTint="33"/>
          </w:tcPr>
          <w:p w14:paraId="644DB393" w14:textId="11C89D6D" w:rsidR="000A1CE2" w:rsidRPr="005A105B" w:rsidRDefault="000A1CE2" w:rsidP="000A1CE2">
            <w:pPr>
              <w:rPr>
                <w:rFonts w:hAnsi="Times New Roman" w:cs="Times New Roman"/>
                <w:b/>
                <w:bCs/>
                <w:sz w:val="20"/>
                <w:szCs w:val="20"/>
              </w:rPr>
            </w:pPr>
            <w:r w:rsidRPr="005A105B">
              <w:rPr>
                <w:rFonts w:hAnsi="Times New Roman" w:cs="Times New Roman"/>
                <w:b/>
                <w:bCs/>
                <w:sz w:val="20"/>
                <w:szCs w:val="20"/>
              </w:rPr>
              <w:t>Pašalinimo pagrindas</w:t>
            </w:r>
          </w:p>
        </w:tc>
        <w:tc>
          <w:tcPr>
            <w:tcW w:w="4013" w:type="dxa"/>
            <w:shd w:val="clear" w:color="auto" w:fill="DEEAF6" w:themeFill="accent5" w:themeFillTint="33"/>
          </w:tcPr>
          <w:p w14:paraId="2B2144BA" w14:textId="77777777" w:rsidR="000A1CE2" w:rsidRPr="005A105B" w:rsidRDefault="005A105B" w:rsidP="000A1CE2">
            <w:pPr>
              <w:rPr>
                <w:rFonts w:hAnsi="Times New Roman" w:cs="Times New Roman"/>
                <w:b/>
                <w:bCs/>
                <w:sz w:val="20"/>
                <w:szCs w:val="20"/>
              </w:rPr>
            </w:pPr>
            <w:r w:rsidRPr="005A105B">
              <w:rPr>
                <w:rFonts w:hAnsi="Times New Roman" w:cs="Times New Roman"/>
                <w:b/>
                <w:bCs/>
                <w:sz w:val="20"/>
                <w:szCs w:val="20"/>
              </w:rPr>
              <w:t>Ar tiekėjas atitinka šį pašalinimo pagrindą?</w:t>
            </w:r>
          </w:p>
          <w:p w14:paraId="13EEF8F4" w14:textId="1D31317D" w:rsidR="005A105B" w:rsidRPr="005A105B" w:rsidRDefault="005A105B" w:rsidP="000A1CE2">
            <w:pPr>
              <w:rPr>
                <w:rFonts w:hAnsi="Times New Roman" w:cs="Times New Roman"/>
                <w:b/>
                <w:bCs/>
                <w:sz w:val="20"/>
                <w:szCs w:val="20"/>
              </w:rPr>
            </w:pPr>
            <w:r w:rsidRPr="005A105B">
              <w:rPr>
                <w:rFonts w:hAnsi="Times New Roman" w:cs="Times New Roman"/>
                <w:b/>
                <w:bCs/>
                <w:sz w:val="20"/>
                <w:szCs w:val="20"/>
              </w:rPr>
              <w:t xml:space="preserve">                    (įrašyti TAIP arba NE)</w:t>
            </w:r>
          </w:p>
        </w:tc>
      </w:tr>
      <w:tr w:rsidR="000A1CE2" w14:paraId="2607B166" w14:textId="77777777" w:rsidTr="005A105B">
        <w:tc>
          <w:tcPr>
            <w:tcW w:w="5589" w:type="dxa"/>
          </w:tcPr>
          <w:p w14:paraId="301066EF" w14:textId="086DB6D3" w:rsidR="000A1CE2" w:rsidRDefault="005A105B" w:rsidP="005A105B">
            <w:pPr>
              <w:jc w:val="both"/>
              <w:rPr>
                <w:rFonts w:cstheme="minorHAnsi"/>
                <w:color w:val="7030A0"/>
              </w:rPr>
            </w:pPr>
            <w:r>
              <w:rPr>
                <w:rFonts w:eastAsia="Aptos" w:cstheme="minorHAnsi"/>
                <w:color w:val="000000"/>
                <w:szCs w:val="24"/>
              </w:rPr>
              <w:t>T</w:t>
            </w:r>
            <w:r w:rsidR="000A1CE2" w:rsidRPr="00DB5C00">
              <w:rPr>
                <w:rFonts w:eastAsia="Aptos" w:cstheme="minorHAnsi"/>
                <w:color w:val="000000"/>
                <w:szCs w:val="24"/>
              </w:rPr>
              <w:t>iek</w:t>
            </w:r>
            <w:r w:rsidR="000A1CE2" w:rsidRPr="00DB5C00">
              <w:rPr>
                <w:rFonts w:eastAsia="Aptos" w:cstheme="minorHAnsi"/>
                <w:color w:val="000000"/>
                <w:szCs w:val="24"/>
              </w:rPr>
              <w:t>ė</w:t>
            </w:r>
            <w:r w:rsidR="000A1CE2" w:rsidRPr="00DB5C00">
              <w:rPr>
                <w:rFonts w:eastAsia="Aptos" w:cstheme="minorHAnsi"/>
                <w:color w:val="000000"/>
                <w:szCs w:val="24"/>
              </w:rPr>
              <w:t xml:space="preserve">jas yra </w:t>
            </w:r>
            <w:bookmarkStart w:id="5" w:name="_Hlk190354023"/>
            <w:r w:rsidR="000A1CE2" w:rsidRPr="00DB5C00">
              <w:rPr>
                <w:rFonts w:eastAsia="Aptos" w:cstheme="minorHAnsi"/>
                <w:color w:val="000000"/>
                <w:szCs w:val="24"/>
              </w:rPr>
              <w:t>neatlik</w:t>
            </w:r>
            <w:r w:rsidR="000A1CE2" w:rsidRPr="00DB5C00">
              <w:rPr>
                <w:rFonts w:eastAsia="Aptos" w:cstheme="minorHAnsi"/>
                <w:color w:val="000000"/>
                <w:szCs w:val="24"/>
              </w:rPr>
              <w:t>ę</w:t>
            </w:r>
            <w:r w:rsidR="000A1CE2" w:rsidRPr="00DB5C00">
              <w:rPr>
                <w:rFonts w:eastAsia="Aptos" w:cstheme="minorHAnsi"/>
                <w:color w:val="000000"/>
                <w:szCs w:val="24"/>
              </w:rPr>
              <w:t>s jam paskirtos baud</w:t>
            </w:r>
            <w:r w:rsidR="000A1CE2" w:rsidRPr="00DB5C00">
              <w:rPr>
                <w:rFonts w:eastAsia="Aptos" w:cstheme="minorHAnsi"/>
                <w:color w:val="000000"/>
                <w:szCs w:val="24"/>
              </w:rPr>
              <w:t>ž</w:t>
            </w:r>
            <w:r w:rsidR="000A1CE2" w:rsidRPr="00DB5C00">
              <w:rPr>
                <w:rFonts w:eastAsia="Aptos" w:cstheme="minorHAnsi"/>
                <w:color w:val="000000"/>
                <w:szCs w:val="24"/>
              </w:rPr>
              <w:t>iamojo poveikio priemon</w:t>
            </w:r>
            <w:r w:rsidR="000A1CE2" w:rsidRPr="00DB5C00">
              <w:rPr>
                <w:rFonts w:eastAsia="Aptos" w:cstheme="minorHAnsi"/>
                <w:color w:val="000000"/>
                <w:szCs w:val="24"/>
              </w:rPr>
              <w:t>ė</w:t>
            </w:r>
            <w:r w:rsidR="000A1CE2" w:rsidRPr="00DB5C00">
              <w:rPr>
                <w:rFonts w:eastAsia="Aptos" w:cstheme="minorHAnsi"/>
                <w:color w:val="000000"/>
                <w:szCs w:val="24"/>
              </w:rPr>
              <w:t xml:space="preserve">s </w:t>
            </w:r>
            <w:r w:rsidR="000A1CE2" w:rsidRPr="00DB5C00">
              <w:rPr>
                <w:rFonts w:eastAsia="Aptos" w:cstheme="minorHAnsi"/>
                <w:color w:val="000000"/>
                <w:szCs w:val="24"/>
              </w:rPr>
              <w:t>–</w:t>
            </w:r>
            <w:r w:rsidR="000A1CE2" w:rsidRPr="00DB5C00">
              <w:rPr>
                <w:rFonts w:eastAsia="Aptos" w:cstheme="minorHAnsi"/>
                <w:color w:val="000000"/>
                <w:szCs w:val="24"/>
              </w:rPr>
              <w:t xml:space="preserve"> u</w:t>
            </w:r>
            <w:r w:rsidR="000A1CE2" w:rsidRPr="00DB5C00">
              <w:rPr>
                <w:rFonts w:eastAsia="Aptos" w:cstheme="minorHAnsi"/>
                <w:color w:val="000000"/>
                <w:szCs w:val="24"/>
              </w:rPr>
              <w:t>ž</w:t>
            </w:r>
            <w:r w:rsidR="000A1CE2" w:rsidRPr="00DB5C00">
              <w:rPr>
                <w:rFonts w:eastAsia="Aptos" w:cstheme="minorHAnsi"/>
                <w:color w:val="000000"/>
                <w:szCs w:val="24"/>
              </w:rPr>
              <w:t>draudimo juridiniam asmeniui dalyvauti vie</w:t>
            </w:r>
            <w:r w:rsidR="000A1CE2" w:rsidRPr="00DB5C00">
              <w:rPr>
                <w:rFonts w:eastAsia="Aptos" w:cstheme="minorHAnsi"/>
                <w:color w:val="000000"/>
                <w:szCs w:val="24"/>
              </w:rPr>
              <w:t>š</w:t>
            </w:r>
            <w:r w:rsidR="000A1CE2" w:rsidRPr="00DB5C00">
              <w:rPr>
                <w:rFonts w:eastAsia="Aptos" w:cstheme="minorHAnsi"/>
                <w:color w:val="000000"/>
                <w:szCs w:val="24"/>
              </w:rPr>
              <w:t>uosiuose pirkimuose</w:t>
            </w:r>
            <w:bookmarkEnd w:id="5"/>
            <w:r>
              <w:rPr>
                <w:rFonts w:eastAsia="Aptos" w:cstheme="minorHAnsi"/>
                <w:color w:val="000000"/>
                <w:szCs w:val="24"/>
              </w:rPr>
              <w:t>.</w:t>
            </w:r>
          </w:p>
        </w:tc>
        <w:tc>
          <w:tcPr>
            <w:tcW w:w="4013" w:type="dxa"/>
          </w:tcPr>
          <w:p w14:paraId="0049B093" w14:textId="77777777" w:rsidR="000A1CE2" w:rsidRDefault="000A1CE2" w:rsidP="000A1CE2">
            <w:pPr>
              <w:rPr>
                <w:rFonts w:cstheme="minorHAnsi"/>
                <w:color w:val="7030A0"/>
              </w:rPr>
            </w:pPr>
          </w:p>
        </w:tc>
      </w:tr>
    </w:tbl>
    <w:p w14:paraId="70303491" w14:textId="77777777" w:rsidR="000A1CE2" w:rsidRPr="000A1CE2" w:rsidRDefault="000A1CE2" w:rsidP="000A1CE2">
      <w:pPr>
        <w:ind w:left="360"/>
        <w:rPr>
          <w:rFonts w:cstheme="minorHAnsi"/>
          <w:color w:val="7030A0"/>
        </w:rPr>
      </w:pPr>
    </w:p>
    <w:p w14:paraId="6DF3BD8A" w14:textId="77777777" w:rsidR="00AD1FF5" w:rsidRPr="00DD77EB" w:rsidRDefault="00AD1FF5" w:rsidP="00AD1FF5">
      <w:pPr>
        <w:spacing w:after="0" w:line="240" w:lineRule="auto"/>
        <w:jc w:val="both"/>
        <w:rPr>
          <w:rFonts w:ascii="Times New Roman" w:eastAsia="Calibri" w:hAnsi="Times New Roman" w:cs="Times New Roman"/>
          <w:b/>
          <w:bCs/>
          <w:sz w:val="20"/>
          <w:szCs w:val="20"/>
          <w:lang w:eastAsia="en-US"/>
        </w:rPr>
      </w:pPr>
      <w:r w:rsidRPr="00DD77EB">
        <w:rPr>
          <w:rFonts w:ascii="Times New Roman" w:eastAsia="Calibri" w:hAnsi="Times New Roman" w:cs="Times New Roman"/>
          <w:b/>
          <w:bCs/>
          <w:sz w:val="20"/>
          <w:szCs w:val="20"/>
          <w:lang w:eastAsia="en-US"/>
        </w:rPr>
        <w:t>Pasirašydamas šį pasiūlymą, tvirtinu, kad:</w:t>
      </w:r>
    </w:p>
    <w:p w14:paraId="3ABB3A7D" w14:textId="77777777" w:rsidR="00AD1FF5" w:rsidRPr="00DD77EB" w:rsidRDefault="00AD1FF5" w:rsidP="00AD1FF5">
      <w:pPr>
        <w:spacing w:after="0" w:line="240" w:lineRule="auto"/>
        <w:jc w:val="both"/>
        <w:rPr>
          <w:rFonts w:ascii="Times New Roman" w:eastAsia="Calibri" w:hAnsi="Times New Roman" w:cs="Times New Roman"/>
          <w:b/>
          <w:bCs/>
          <w:sz w:val="16"/>
          <w:szCs w:val="16"/>
          <w:lang w:eastAsia="en-US"/>
        </w:rPr>
      </w:pPr>
    </w:p>
    <w:p w14:paraId="3BBFA1DB" w14:textId="77777777" w:rsidR="00AD1FF5" w:rsidRPr="00DD77EB" w:rsidRDefault="00AD1FF5" w:rsidP="00AD1FF5">
      <w:pPr>
        <w:numPr>
          <w:ilvl w:val="0"/>
          <w:numId w:val="2"/>
        </w:numPr>
        <w:spacing w:after="0" w:line="240" w:lineRule="auto"/>
        <w:contextualSpacing/>
        <w:jc w:val="both"/>
        <w:rPr>
          <w:rFonts w:ascii="Times New Roman" w:eastAsia="Calibri" w:hAnsi="Times New Roman" w:cs="Times New Roman"/>
          <w:b/>
          <w:bCs/>
          <w:smallCaps/>
          <w:color w:val="000000"/>
          <w:sz w:val="16"/>
          <w:szCs w:val="16"/>
          <w:lang w:eastAsia="en-US"/>
        </w:rPr>
      </w:pPr>
      <w:r w:rsidRPr="00DD77EB">
        <w:rPr>
          <w:rFonts w:ascii="Times New Roman" w:eastAsia="Calibri" w:hAnsi="Times New Roman" w:cs="Times New Roman"/>
          <w:color w:val="000000"/>
          <w:sz w:val="16"/>
          <w:szCs w:val="16"/>
          <w:lang w:eastAsia="en-US"/>
        </w:rPr>
        <w:t xml:space="preserve">esu tinkamai įsisteigęs ir teisėtai veikiu pagal Lietuvos Respublikos įstatymus, taip pat esu atlikęs visus teisinius veiksmus, būtinus, kad pirkimo sutartis būtų tinkamai sudaryta ir galiotų, ir turiu visus teisės aktais numatytus leidimus, licencijas, darbuotojus, reikalingus sutarčiai vykdyti. </w:t>
      </w:r>
    </w:p>
    <w:p w14:paraId="41B11D3C" w14:textId="77777777" w:rsidR="00AD1FF5" w:rsidRPr="00DD77EB" w:rsidRDefault="00AD1FF5" w:rsidP="00AD1FF5">
      <w:pPr>
        <w:numPr>
          <w:ilvl w:val="0"/>
          <w:numId w:val="2"/>
        </w:numPr>
        <w:spacing w:after="0" w:line="240" w:lineRule="auto"/>
        <w:contextualSpacing/>
        <w:jc w:val="both"/>
        <w:rPr>
          <w:rFonts w:ascii="Times New Roman" w:eastAsia="Calibri" w:hAnsi="Times New Roman" w:cs="Times New Roman"/>
          <w:b/>
          <w:bCs/>
          <w:smallCaps/>
          <w:color w:val="000000"/>
          <w:sz w:val="16"/>
          <w:szCs w:val="16"/>
          <w:lang w:eastAsia="en-US"/>
        </w:rPr>
      </w:pPr>
      <w:r w:rsidRPr="00DD77EB">
        <w:rPr>
          <w:rFonts w:ascii="Times New Roman" w:eastAsia="Calibri" w:hAnsi="Times New Roman" w:cs="Times New Roman"/>
          <w:color w:val="000000"/>
          <w:sz w:val="16"/>
          <w:szCs w:val="16"/>
          <w:lang w:eastAsia="en-US"/>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42BB55FF" w14:textId="77777777" w:rsidR="00AD1FF5" w:rsidRPr="00DD77EB" w:rsidRDefault="00AD1FF5" w:rsidP="00AD1FF5">
      <w:pPr>
        <w:numPr>
          <w:ilvl w:val="0"/>
          <w:numId w:val="2"/>
        </w:numPr>
        <w:spacing w:after="0" w:line="240" w:lineRule="auto"/>
        <w:contextualSpacing/>
        <w:jc w:val="both"/>
        <w:rPr>
          <w:rFonts w:ascii="Times New Roman" w:eastAsia="Calibri" w:hAnsi="Times New Roman" w:cs="Times New Roman"/>
          <w:b/>
          <w:bCs/>
          <w:smallCaps/>
          <w:color w:val="000000"/>
          <w:sz w:val="16"/>
          <w:szCs w:val="16"/>
          <w:lang w:eastAsia="en-US"/>
        </w:rPr>
      </w:pPr>
      <w:r w:rsidRPr="00DD77EB">
        <w:rPr>
          <w:rFonts w:ascii="Times New Roman" w:eastAsia="Calibri" w:hAnsi="Times New Roman" w:cs="Times New Roman"/>
          <w:color w:val="000000"/>
          <w:sz w:val="16"/>
          <w:szCs w:val="16"/>
          <w:lang w:eastAsia="en-US"/>
        </w:rPr>
        <w:t>sutinku su pirkimo dokumentuose nustatytomis sąlygomis ir procedūromis,</w:t>
      </w:r>
    </w:p>
    <w:p w14:paraId="27DEF141" w14:textId="77777777" w:rsidR="00AD1FF5" w:rsidRPr="00DD77EB" w:rsidRDefault="00AD1FF5" w:rsidP="00AD1FF5">
      <w:pPr>
        <w:numPr>
          <w:ilvl w:val="0"/>
          <w:numId w:val="2"/>
        </w:numPr>
        <w:spacing w:after="0" w:line="240" w:lineRule="auto"/>
        <w:contextualSpacing/>
        <w:jc w:val="both"/>
        <w:rPr>
          <w:rFonts w:ascii="Times New Roman" w:eastAsia="Calibri" w:hAnsi="Times New Roman" w:cs="Times New Roman"/>
          <w:b/>
          <w:bCs/>
          <w:smallCaps/>
          <w:color w:val="FF0000"/>
          <w:sz w:val="16"/>
          <w:szCs w:val="16"/>
          <w:lang w:eastAsia="en-US"/>
        </w:rPr>
      </w:pPr>
      <w:r w:rsidRPr="00DD77EB">
        <w:rPr>
          <w:rFonts w:ascii="Times New Roman" w:eastAsia="Calibri" w:hAnsi="Times New Roman" w:cs="Times New Roman"/>
          <w:color w:val="000000"/>
          <w:sz w:val="16"/>
          <w:szCs w:val="16"/>
          <w:lang w:eastAsia="en-US"/>
        </w:rPr>
        <w:t>siūlomos prekės atitinka techninės specifikacijos reikalavimus ir mes siūlome prekes, kurių kainos, techniniai parametrai yra nurodyti šiame Pasiūlyme.</w:t>
      </w:r>
    </w:p>
    <w:p w14:paraId="2EDA0762" w14:textId="77777777" w:rsidR="00AD1FF5" w:rsidRPr="00DD77EB" w:rsidRDefault="00AD1FF5" w:rsidP="00AD1FF5">
      <w:pPr>
        <w:numPr>
          <w:ilvl w:val="0"/>
          <w:numId w:val="2"/>
        </w:numPr>
        <w:spacing w:after="0" w:line="240" w:lineRule="auto"/>
        <w:contextualSpacing/>
        <w:jc w:val="both"/>
        <w:rPr>
          <w:rFonts w:ascii="Times New Roman" w:eastAsia="Calibri" w:hAnsi="Times New Roman" w:cs="Times New Roman"/>
          <w:color w:val="000000"/>
          <w:sz w:val="16"/>
          <w:szCs w:val="16"/>
          <w:lang w:eastAsia="en-US"/>
        </w:rPr>
      </w:pPr>
      <w:r w:rsidRPr="00DD77EB">
        <w:rPr>
          <w:rFonts w:ascii="Times New Roman" w:eastAsia="Calibri" w:hAnsi="Times New Roman" w:cs="Times New Roman"/>
          <w:color w:val="000000"/>
          <w:sz w:val="16"/>
          <w:szCs w:val="16"/>
          <w:lang w:eastAsia="en-US"/>
        </w:rPr>
        <w:t>pasiūlymo dokumentuose pateikti duomenys ir informacija yra teisinga ir apima viską, ko reikia tinkamam sutarties įvykdymui;</w:t>
      </w:r>
    </w:p>
    <w:p w14:paraId="7D59F9FD" w14:textId="77777777" w:rsidR="00AD1FF5" w:rsidRPr="00DD77EB" w:rsidRDefault="00AD1FF5" w:rsidP="00AD1FF5">
      <w:pPr>
        <w:numPr>
          <w:ilvl w:val="0"/>
          <w:numId w:val="2"/>
        </w:numPr>
        <w:spacing w:after="0" w:line="240" w:lineRule="auto"/>
        <w:contextualSpacing/>
        <w:jc w:val="both"/>
        <w:rPr>
          <w:rFonts w:ascii="Times New Roman" w:eastAsia="Calibri" w:hAnsi="Times New Roman" w:cs="Times New Roman"/>
          <w:sz w:val="16"/>
          <w:szCs w:val="16"/>
          <w:lang w:eastAsia="en-US"/>
        </w:rPr>
      </w:pPr>
      <w:r w:rsidRPr="00DD77EB">
        <w:rPr>
          <w:rFonts w:ascii="Times New Roman" w:eastAsia="Calibri" w:hAnsi="Times New Roman" w:cs="Times New Roman"/>
          <w:color w:val="000000"/>
          <w:sz w:val="16"/>
          <w:szCs w:val="16"/>
          <w:lang w:eastAsia="en-US"/>
        </w:rPr>
        <w:t xml:space="preserve">pasiūlyme nenurodžius, kokia informacija yra konfidenciali, laikoma, kad konfidencialios informacijos pasiūlyme nėra </w:t>
      </w:r>
      <w:r w:rsidRPr="00DD77EB">
        <w:rPr>
          <w:rFonts w:ascii="Times New Roman" w:eastAsia="Calibri" w:hAnsi="Times New Roman" w:cs="Times New Roman"/>
          <w:sz w:val="16"/>
          <w:szCs w:val="16"/>
          <w:lang w:eastAsia="en-US"/>
        </w:rPr>
        <w:t>(žr. Viešųjų pirkimų tarnybos išaiškinimą</w:t>
      </w:r>
      <w:r w:rsidRPr="00DD77EB">
        <w:rPr>
          <w:rFonts w:ascii="Times New Roman" w:eastAsia="Calibri" w:hAnsi="Times New Roman" w:cs="Times New Roman"/>
          <w:sz w:val="16"/>
          <w:szCs w:val="16"/>
          <w:vertAlign w:val="superscript"/>
          <w:lang w:eastAsia="en-US"/>
        </w:rPr>
        <w:footnoteReference w:id="1"/>
      </w:r>
      <w:r w:rsidRPr="00DD77EB">
        <w:rPr>
          <w:rFonts w:ascii="Times New Roman" w:eastAsia="Calibri" w:hAnsi="Times New Roman" w:cs="Times New Roman"/>
          <w:sz w:val="16"/>
          <w:szCs w:val="16"/>
          <w:lang w:eastAsia="en-US"/>
        </w:rPr>
        <w:t xml:space="preserve">). </w:t>
      </w:r>
    </w:p>
    <w:p w14:paraId="7FD8525F" w14:textId="77777777" w:rsidR="00AD1FF5" w:rsidRPr="00DD77EB" w:rsidRDefault="00AD1FF5" w:rsidP="00AD1FF5">
      <w:pPr>
        <w:spacing w:after="0" w:line="259" w:lineRule="auto"/>
        <w:jc w:val="both"/>
        <w:rPr>
          <w:rFonts w:ascii="Times New Roman" w:eastAsia="Calibri" w:hAnsi="Times New Roman" w:cs="Times New Roman"/>
          <w:sz w:val="20"/>
          <w:szCs w:val="20"/>
          <w:lang w:eastAsia="en-US"/>
        </w:rPr>
      </w:pPr>
    </w:p>
    <w:tbl>
      <w:tblPr>
        <w:tblW w:w="0" w:type="auto"/>
        <w:tblBorders>
          <w:insideH w:val="single" w:sz="4" w:space="0" w:color="auto"/>
        </w:tblBorders>
        <w:tblLook w:val="01E0" w:firstRow="1" w:lastRow="1" w:firstColumn="1" w:lastColumn="1" w:noHBand="0" w:noVBand="0"/>
      </w:tblPr>
      <w:tblGrid>
        <w:gridCol w:w="3828"/>
        <w:gridCol w:w="240"/>
        <w:gridCol w:w="1680"/>
        <w:gridCol w:w="240"/>
        <w:gridCol w:w="3901"/>
      </w:tblGrid>
      <w:tr w:rsidR="00AD1FF5" w:rsidRPr="00DD77EB" w14:paraId="17400855" w14:textId="77777777" w:rsidTr="00180F40">
        <w:tc>
          <w:tcPr>
            <w:tcW w:w="5748" w:type="dxa"/>
            <w:gridSpan w:val="3"/>
            <w:tcBorders>
              <w:top w:val="nil"/>
              <w:left w:val="nil"/>
              <w:bottom w:val="single" w:sz="4" w:space="0" w:color="auto"/>
              <w:right w:val="nil"/>
            </w:tcBorders>
          </w:tcPr>
          <w:p w14:paraId="28DD0345" w14:textId="0D9767ED" w:rsidR="00AD1FF5" w:rsidRPr="00DD77EB" w:rsidRDefault="00AD1FF5" w:rsidP="00180F40">
            <w:pPr>
              <w:spacing w:line="259" w:lineRule="auto"/>
              <w:rPr>
                <w:rFonts w:ascii="Times New Roman" w:eastAsia="Calibri" w:hAnsi="Times New Roman" w:cs="Times New Roman"/>
                <w:b/>
                <w:bCs/>
                <w:sz w:val="20"/>
                <w:szCs w:val="20"/>
                <w:lang w:eastAsia="en-US"/>
              </w:rPr>
            </w:pPr>
            <w:r w:rsidRPr="00DD77EB">
              <w:rPr>
                <w:rFonts w:ascii="Times New Roman" w:eastAsia="Calibri" w:hAnsi="Times New Roman" w:cs="Times New Roman"/>
                <w:b/>
                <w:bCs/>
                <w:sz w:val="20"/>
                <w:szCs w:val="20"/>
                <w:lang w:eastAsia="en-US"/>
              </w:rPr>
              <w:t xml:space="preserve">Pasiūlymas galioja </w:t>
            </w:r>
            <w:r w:rsidR="00250E17">
              <w:rPr>
                <w:rFonts w:ascii="Times New Roman" w:eastAsia="Calibri" w:hAnsi="Times New Roman" w:cs="Times New Roman"/>
                <w:b/>
                <w:bCs/>
                <w:sz w:val="20"/>
                <w:szCs w:val="20"/>
                <w:lang w:eastAsia="en-US"/>
              </w:rPr>
              <w:t>3</w:t>
            </w:r>
            <w:r>
              <w:rPr>
                <w:rFonts w:ascii="Times New Roman" w:eastAsia="Calibri" w:hAnsi="Times New Roman" w:cs="Times New Roman"/>
                <w:b/>
                <w:bCs/>
                <w:sz w:val="20"/>
                <w:szCs w:val="20"/>
                <w:lang w:eastAsia="en-US"/>
              </w:rPr>
              <w:t>0</w:t>
            </w:r>
            <w:r w:rsidRPr="00DD77EB">
              <w:rPr>
                <w:rFonts w:ascii="Times New Roman" w:eastAsia="Calibri" w:hAnsi="Times New Roman" w:cs="Times New Roman"/>
                <w:b/>
                <w:bCs/>
                <w:sz w:val="20"/>
                <w:szCs w:val="20"/>
                <w:lang w:eastAsia="en-US"/>
              </w:rPr>
              <w:t xml:space="preserve"> </w:t>
            </w:r>
            <w:r>
              <w:rPr>
                <w:rFonts w:ascii="Times New Roman" w:eastAsia="Calibri" w:hAnsi="Times New Roman" w:cs="Times New Roman"/>
                <w:b/>
                <w:bCs/>
                <w:sz w:val="20"/>
                <w:szCs w:val="20"/>
                <w:lang w:eastAsia="en-US"/>
              </w:rPr>
              <w:t>dienų</w:t>
            </w:r>
            <w:r w:rsidRPr="00DD77EB">
              <w:rPr>
                <w:rFonts w:ascii="Times New Roman" w:eastAsia="Calibri" w:hAnsi="Times New Roman" w:cs="Times New Roman"/>
                <w:b/>
                <w:bCs/>
                <w:sz w:val="20"/>
                <w:szCs w:val="20"/>
                <w:lang w:eastAsia="en-US"/>
              </w:rPr>
              <w:t>.</w:t>
            </w:r>
          </w:p>
          <w:p w14:paraId="41D3322D" w14:textId="77777777" w:rsidR="00AD1FF5" w:rsidRPr="00DD77EB" w:rsidRDefault="00AD1FF5" w:rsidP="00180F40">
            <w:pPr>
              <w:spacing w:line="259" w:lineRule="auto"/>
              <w:rPr>
                <w:rFonts w:ascii="Times New Roman" w:eastAsia="Calibri" w:hAnsi="Times New Roman" w:cs="Times New Roman"/>
                <w:i/>
                <w:sz w:val="20"/>
                <w:szCs w:val="20"/>
                <w:lang w:eastAsia="en-US"/>
              </w:rPr>
            </w:pPr>
          </w:p>
        </w:tc>
        <w:tc>
          <w:tcPr>
            <w:tcW w:w="240" w:type="dxa"/>
          </w:tcPr>
          <w:p w14:paraId="5E38C675" w14:textId="77777777" w:rsidR="00AD1FF5" w:rsidRPr="00DD77EB" w:rsidRDefault="00AD1FF5" w:rsidP="00180F40">
            <w:pPr>
              <w:spacing w:line="259" w:lineRule="auto"/>
              <w:rPr>
                <w:rFonts w:ascii="Times New Roman" w:eastAsia="Calibri" w:hAnsi="Times New Roman" w:cs="Times New Roman"/>
                <w:sz w:val="20"/>
                <w:szCs w:val="20"/>
                <w:lang w:eastAsia="en-US"/>
              </w:rPr>
            </w:pPr>
          </w:p>
        </w:tc>
        <w:tc>
          <w:tcPr>
            <w:tcW w:w="3901" w:type="dxa"/>
            <w:tcBorders>
              <w:top w:val="nil"/>
              <w:left w:val="nil"/>
              <w:bottom w:val="single" w:sz="4" w:space="0" w:color="auto"/>
              <w:right w:val="nil"/>
            </w:tcBorders>
          </w:tcPr>
          <w:p w14:paraId="432255BD" w14:textId="77777777" w:rsidR="00AD1FF5" w:rsidRPr="00DD77EB" w:rsidRDefault="00AD1FF5" w:rsidP="00180F40">
            <w:pPr>
              <w:spacing w:line="259" w:lineRule="auto"/>
              <w:rPr>
                <w:rFonts w:ascii="Times New Roman" w:eastAsia="Calibri" w:hAnsi="Times New Roman" w:cs="Times New Roman"/>
                <w:i/>
                <w:sz w:val="20"/>
                <w:szCs w:val="20"/>
                <w:lang w:eastAsia="en-US"/>
              </w:rPr>
            </w:pPr>
          </w:p>
        </w:tc>
      </w:tr>
      <w:tr w:rsidR="00AD1FF5" w:rsidRPr="00DD77EB" w14:paraId="52F48F16" w14:textId="77777777" w:rsidTr="00180F40">
        <w:tc>
          <w:tcPr>
            <w:tcW w:w="3828" w:type="dxa"/>
            <w:tcBorders>
              <w:top w:val="single" w:sz="4" w:space="0" w:color="auto"/>
              <w:left w:val="nil"/>
              <w:bottom w:val="nil"/>
              <w:right w:val="nil"/>
            </w:tcBorders>
            <w:hideMark/>
          </w:tcPr>
          <w:p w14:paraId="0E8C6219" w14:textId="77777777" w:rsidR="00AD1FF5" w:rsidRPr="00DD77EB" w:rsidRDefault="00AD1FF5" w:rsidP="00180F40">
            <w:pPr>
              <w:spacing w:line="259" w:lineRule="auto"/>
              <w:rPr>
                <w:rFonts w:ascii="Times New Roman" w:eastAsia="Calibri" w:hAnsi="Times New Roman" w:cs="Times New Roman"/>
                <w:i/>
                <w:sz w:val="20"/>
                <w:szCs w:val="20"/>
                <w:lang w:eastAsia="en-US"/>
              </w:rPr>
            </w:pPr>
            <w:r w:rsidRPr="00DD77EB">
              <w:rPr>
                <w:rFonts w:ascii="Times New Roman" w:eastAsia="Calibri" w:hAnsi="Times New Roman" w:cs="Times New Roman"/>
                <w:i/>
                <w:sz w:val="20"/>
                <w:szCs w:val="20"/>
                <w:lang w:eastAsia="en-US"/>
              </w:rPr>
              <w:t>Tiekėjo vadovo arba jo įgalioto asmens pareigos</w:t>
            </w:r>
          </w:p>
        </w:tc>
        <w:tc>
          <w:tcPr>
            <w:tcW w:w="240" w:type="dxa"/>
          </w:tcPr>
          <w:p w14:paraId="3A9C1BEB" w14:textId="77777777" w:rsidR="00AD1FF5" w:rsidRPr="00DD77EB" w:rsidRDefault="00AD1FF5" w:rsidP="00180F40">
            <w:pPr>
              <w:spacing w:line="259" w:lineRule="auto"/>
              <w:rPr>
                <w:rFonts w:ascii="Times New Roman" w:eastAsia="Calibri" w:hAnsi="Times New Roman" w:cs="Times New Roman"/>
                <w:sz w:val="20"/>
                <w:szCs w:val="20"/>
                <w:lang w:eastAsia="en-US"/>
              </w:rPr>
            </w:pPr>
          </w:p>
        </w:tc>
        <w:tc>
          <w:tcPr>
            <w:tcW w:w="1680" w:type="dxa"/>
            <w:tcBorders>
              <w:top w:val="single" w:sz="4" w:space="0" w:color="auto"/>
              <w:left w:val="nil"/>
              <w:bottom w:val="nil"/>
              <w:right w:val="nil"/>
            </w:tcBorders>
            <w:hideMark/>
          </w:tcPr>
          <w:p w14:paraId="11E7E11D" w14:textId="77777777" w:rsidR="00AD1FF5" w:rsidRPr="00DD77EB" w:rsidRDefault="00AD1FF5" w:rsidP="00180F40">
            <w:pPr>
              <w:spacing w:line="259" w:lineRule="auto"/>
              <w:rPr>
                <w:rFonts w:ascii="Times New Roman" w:eastAsia="Calibri" w:hAnsi="Times New Roman" w:cs="Times New Roman"/>
                <w:i/>
                <w:sz w:val="20"/>
                <w:szCs w:val="20"/>
                <w:lang w:eastAsia="en-US"/>
              </w:rPr>
            </w:pPr>
            <w:r w:rsidRPr="00DD77EB">
              <w:rPr>
                <w:rFonts w:ascii="Times New Roman" w:eastAsia="Calibri" w:hAnsi="Times New Roman" w:cs="Times New Roman"/>
                <w:i/>
                <w:sz w:val="20"/>
                <w:szCs w:val="20"/>
                <w:lang w:eastAsia="en-US"/>
              </w:rPr>
              <w:t xml:space="preserve">            parašas</w:t>
            </w:r>
          </w:p>
        </w:tc>
        <w:tc>
          <w:tcPr>
            <w:tcW w:w="240" w:type="dxa"/>
          </w:tcPr>
          <w:p w14:paraId="07B3C7BE" w14:textId="77777777" w:rsidR="00AD1FF5" w:rsidRPr="00DD77EB" w:rsidRDefault="00AD1FF5" w:rsidP="00180F40">
            <w:pPr>
              <w:spacing w:line="259" w:lineRule="auto"/>
              <w:rPr>
                <w:rFonts w:ascii="Times New Roman" w:eastAsia="Calibri" w:hAnsi="Times New Roman" w:cs="Times New Roman"/>
                <w:sz w:val="20"/>
                <w:szCs w:val="20"/>
                <w:lang w:eastAsia="en-US"/>
              </w:rPr>
            </w:pPr>
          </w:p>
        </w:tc>
        <w:tc>
          <w:tcPr>
            <w:tcW w:w="3901" w:type="dxa"/>
            <w:tcBorders>
              <w:top w:val="single" w:sz="4" w:space="0" w:color="auto"/>
              <w:left w:val="nil"/>
              <w:bottom w:val="nil"/>
              <w:right w:val="nil"/>
            </w:tcBorders>
            <w:hideMark/>
          </w:tcPr>
          <w:p w14:paraId="17026BF7" w14:textId="77777777" w:rsidR="00AD1FF5" w:rsidRPr="00DD77EB" w:rsidRDefault="00AD1FF5" w:rsidP="00180F40">
            <w:pPr>
              <w:spacing w:line="259" w:lineRule="auto"/>
              <w:rPr>
                <w:rFonts w:ascii="Times New Roman" w:eastAsia="Calibri" w:hAnsi="Times New Roman" w:cs="Times New Roman"/>
                <w:i/>
                <w:sz w:val="20"/>
                <w:szCs w:val="20"/>
                <w:lang w:eastAsia="en-US"/>
              </w:rPr>
            </w:pPr>
            <w:r w:rsidRPr="00DD77EB">
              <w:rPr>
                <w:rFonts w:ascii="Times New Roman" w:eastAsia="Calibri" w:hAnsi="Times New Roman" w:cs="Times New Roman"/>
                <w:i/>
                <w:sz w:val="20"/>
                <w:szCs w:val="20"/>
                <w:lang w:eastAsia="en-US"/>
              </w:rPr>
              <w:t xml:space="preserve">                       Vardas Pavardė</w:t>
            </w:r>
          </w:p>
        </w:tc>
      </w:tr>
    </w:tbl>
    <w:p w14:paraId="0B222D37" w14:textId="77777777" w:rsidR="00AD1FF5" w:rsidRDefault="00AD1FF5" w:rsidP="00AD1FF5">
      <w:pPr>
        <w:rPr>
          <w:rFonts w:cstheme="minorHAnsi"/>
          <w:color w:val="7030A0"/>
        </w:rPr>
      </w:pPr>
    </w:p>
    <w:p w14:paraId="392D51E0" w14:textId="77777777" w:rsidR="00AD1FF5" w:rsidRDefault="00AD1FF5" w:rsidP="00AD1FF5">
      <w:pPr>
        <w:rPr>
          <w:rFonts w:cstheme="minorHAnsi"/>
          <w:color w:val="7030A0"/>
        </w:rPr>
      </w:pPr>
    </w:p>
    <w:p w14:paraId="1AAACF60" w14:textId="77777777" w:rsidR="00AD1FF5" w:rsidRDefault="00AD1FF5" w:rsidP="00AD1FF5">
      <w:pPr>
        <w:rPr>
          <w:rFonts w:cstheme="minorHAnsi"/>
          <w:color w:val="7030A0"/>
        </w:rPr>
      </w:pPr>
    </w:p>
    <w:p w14:paraId="25E256EA" w14:textId="77777777" w:rsidR="00AD1FF5" w:rsidRDefault="00AD1FF5" w:rsidP="00AD1FF5">
      <w:pPr>
        <w:rPr>
          <w:rFonts w:cstheme="minorHAnsi"/>
          <w:color w:val="7030A0"/>
        </w:rPr>
      </w:pPr>
    </w:p>
    <w:p w14:paraId="772D1BF5" w14:textId="77777777" w:rsidR="00AD1FF5" w:rsidRDefault="00AD1FF5" w:rsidP="00AD1FF5">
      <w:pPr>
        <w:rPr>
          <w:rFonts w:cstheme="minorHAnsi"/>
          <w:color w:val="7030A0"/>
        </w:rPr>
      </w:pPr>
    </w:p>
    <w:p w14:paraId="189674C0" w14:textId="77777777" w:rsidR="00AD1FF5" w:rsidRDefault="00AD1FF5" w:rsidP="00AD1FF5">
      <w:pPr>
        <w:rPr>
          <w:rFonts w:cstheme="minorHAnsi"/>
          <w:color w:val="7030A0"/>
        </w:rPr>
      </w:pPr>
    </w:p>
    <w:p w14:paraId="5F09AF35" w14:textId="77777777" w:rsidR="00AD1FF5" w:rsidRDefault="00AD1FF5" w:rsidP="00AD1FF5">
      <w:pPr>
        <w:rPr>
          <w:rFonts w:cstheme="minorHAnsi"/>
          <w:color w:val="7030A0"/>
        </w:rPr>
      </w:pPr>
    </w:p>
    <w:p w14:paraId="11936CB5" w14:textId="77777777" w:rsidR="00AD1FF5" w:rsidRDefault="00AD1FF5" w:rsidP="00AD1FF5">
      <w:pPr>
        <w:rPr>
          <w:rFonts w:cstheme="minorHAnsi"/>
          <w:color w:val="7030A0"/>
        </w:rPr>
      </w:pPr>
    </w:p>
    <w:p w14:paraId="25A40C1D" w14:textId="77777777" w:rsidR="00DF123D" w:rsidRDefault="00DF123D"/>
    <w:sectPr w:rsidR="00DF123D" w:rsidSect="00AD1FF5">
      <w:pgSz w:w="12240" w:h="15840"/>
      <w:pgMar w:top="851"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D6CC3D" w14:textId="77777777" w:rsidR="00A574F3" w:rsidRDefault="00A574F3" w:rsidP="00AD1FF5">
      <w:pPr>
        <w:spacing w:after="0" w:line="240" w:lineRule="auto"/>
      </w:pPr>
      <w:r>
        <w:separator/>
      </w:r>
    </w:p>
  </w:endnote>
  <w:endnote w:type="continuationSeparator" w:id="0">
    <w:p w14:paraId="1D511713" w14:textId="77777777" w:rsidR="00A574F3" w:rsidRDefault="00A574F3" w:rsidP="00AD1F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Aptos">
    <w:altName w:val="Cambria"/>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E26B76" w14:textId="77777777" w:rsidR="00A574F3" w:rsidRDefault="00A574F3" w:rsidP="00AD1FF5">
      <w:pPr>
        <w:spacing w:after="0" w:line="240" w:lineRule="auto"/>
      </w:pPr>
      <w:r>
        <w:separator/>
      </w:r>
    </w:p>
  </w:footnote>
  <w:footnote w:type="continuationSeparator" w:id="0">
    <w:p w14:paraId="12DD7245" w14:textId="77777777" w:rsidR="00A574F3" w:rsidRDefault="00A574F3" w:rsidP="00AD1FF5">
      <w:pPr>
        <w:spacing w:after="0" w:line="240" w:lineRule="auto"/>
      </w:pPr>
      <w:r>
        <w:continuationSeparator/>
      </w:r>
    </w:p>
  </w:footnote>
  <w:footnote w:id="1">
    <w:p w14:paraId="62F1222C" w14:textId="77777777" w:rsidR="00AD1FF5" w:rsidRPr="00246FC8" w:rsidRDefault="00AD1FF5" w:rsidP="00AD1FF5">
      <w:pPr>
        <w:pStyle w:val="Puslapioinaostekstas"/>
        <w:rPr>
          <w:color w:val="FF0000"/>
          <w:sz w:val="16"/>
          <w:szCs w:val="16"/>
        </w:rPr>
      </w:pPr>
      <w:r w:rsidRPr="00246FC8">
        <w:rPr>
          <w:rStyle w:val="Puslapioinaosnuoroda"/>
          <w:color w:val="FF0000"/>
          <w:sz w:val="16"/>
          <w:szCs w:val="16"/>
        </w:rPr>
        <w:footnoteRef/>
      </w:r>
      <w:r w:rsidRPr="00246FC8">
        <w:rPr>
          <w:color w:val="FF0000"/>
          <w:sz w:val="16"/>
          <w:szCs w:val="16"/>
        </w:rPr>
        <w:t xml:space="preserve"> </w:t>
      </w:r>
      <w:hyperlink r:id="rId1" w:history="1">
        <w:r w:rsidRPr="00246FC8">
          <w:rPr>
            <w:rStyle w:val="Hipersaitas"/>
            <w:sz w:val="16"/>
            <w:szCs w:val="16"/>
          </w:rPr>
          <w:t>https://vpt.lrv.lt/uploads/vpt/documents/files/mp/konfidenciali_informacija.pdf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0A3888"/>
    <w:multiLevelType w:val="hybridMultilevel"/>
    <w:tmpl w:val="4C62A38A"/>
    <w:lvl w:ilvl="0" w:tplc="16704BCC">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5CA5B2B"/>
    <w:multiLevelType w:val="hybridMultilevel"/>
    <w:tmpl w:val="25C8CD58"/>
    <w:lvl w:ilvl="0" w:tplc="305A50F4">
      <w:start w:val="1"/>
      <w:numFmt w:val="decimal"/>
      <w:lvlText w:val="%1)"/>
      <w:lvlJc w:val="left"/>
      <w:pPr>
        <w:ind w:left="720" w:hanging="360"/>
      </w:pPr>
      <w:rPr>
        <w:rFonts w:hint="default"/>
        <w:b w:val="0"/>
        <w:bCs w:val="0"/>
        <w:color w:val="auto"/>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7A183221"/>
    <w:multiLevelType w:val="multilevel"/>
    <w:tmpl w:val="BEB476EE"/>
    <w:lvl w:ilvl="0">
      <w:start w:val="1"/>
      <w:numFmt w:val="decimal"/>
      <w:lvlText w:val="%1."/>
      <w:lvlJc w:val="left"/>
      <w:pPr>
        <w:ind w:left="1080" w:hanging="720"/>
      </w:pPr>
      <w:rPr>
        <w:rFonts w:ascii="Times New Roman" w:hAnsi="Times New Roman" w:cs="Times New Roman" w:hint="default"/>
        <w:b w:val="0"/>
        <w:i w:val="0"/>
      </w:rPr>
    </w:lvl>
    <w:lvl w:ilvl="1">
      <w:start w:val="1"/>
      <w:numFmt w:val="decimal"/>
      <w:isLgl/>
      <w:lvlText w:val="%1.%2."/>
      <w:lvlJc w:val="left"/>
      <w:pPr>
        <w:ind w:left="720" w:hanging="360"/>
      </w:pPr>
      <w:rPr>
        <w:rFonts w:cs="Times New Roman" w:hint="default"/>
        <w:b w:val="0"/>
        <w:bCs w:val="0"/>
        <w:i w:val="0"/>
        <w:iCs w:val="0"/>
        <w:color w:val="auto"/>
      </w:rPr>
    </w:lvl>
    <w:lvl w:ilvl="2">
      <w:start w:val="1"/>
      <w:numFmt w:val="decimal"/>
      <w:isLgl/>
      <w:lvlText w:val="%1.%2.%3."/>
      <w:lvlJc w:val="left"/>
      <w:pPr>
        <w:ind w:left="1080" w:hanging="720"/>
      </w:pPr>
      <w:rPr>
        <w:rFonts w:cs="Times New Roman" w:hint="default"/>
        <w:color w:val="auto"/>
      </w:rPr>
    </w:lvl>
    <w:lvl w:ilvl="3">
      <w:start w:val="1"/>
      <w:numFmt w:val="decimal"/>
      <w:isLgl/>
      <w:lvlText w:val="%1.%2.%3.%4."/>
      <w:lvlJc w:val="left"/>
      <w:pPr>
        <w:ind w:left="1080" w:hanging="720"/>
      </w:pPr>
      <w:rPr>
        <w:rFonts w:cs="Times New Roman" w:hint="default"/>
        <w:color w:val="auto"/>
      </w:rPr>
    </w:lvl>
    <w:lvl w:ilvl="4">
      <w:start w:val="1"/>
      <w:numFmt w:val="decimal"/>
      <w:isLgl/>
      <w:lvlText w:val="%1.%2.%3.%4.%5."/>
      <w:lvlJc w:val="left"/>
      <w:pPr>
        <w:ind w:left="1440" w:hanging="1080"/>
      </w:pPr>
      <w:rPr>
        <w:rFonts w:cs="Times New Roman" w:hint="default"/>
        <w:color w:val="auto"/>
      </w:rPr>
    </w:lvl>
    <w:lvl w:ilvl="5">
      <w:start w:val="1"/>
      <w:numFmt w:val="decimal"/>
      <w:isLgl/>
      <w:lvlText w:val="%1.%2.%3.%4.%5.%6."/>
      <w:lvlJc w:val="left"/>
      <w:pPr>
        <w:ind w:left="1440" w:hanging="1080"/>
      </w:pPr>
      <w:rPr>
        <w:rFonts w:cs="Times New Roman" w:hint="default"/>
        <w:color w:val="auto"/>
      </w:rPr>
    </w:lvl>
    <w:lvl w:ilvl="6">
      <w:start w:val="1"/>
      <w:numFmt w:val="decimal"/>
      <w:isLgl/>
      <w:lvlText w:val="%1.%2.%3.%4.%5.%6.%7."/>
      <w:lvlJc w:val="left"/>
      <w:pPr>
        <w:ind w:left="1800" w:hanging="1440"/>
      </w:pPr>
      <w:rPr>
        <w:rFonts w:cs="Times New Roman" w:hint="default"/>
        <w:color w:val="auto"/>
      </w:rPr>
    </w:lvl>
    <w:lvl w:ilvl="7">
      <w:start w:val="1"/>
      <w:numFmt w:val="decimal"/>
      <w:isLgl/>
      <w:lvlText w:val="%1.%2.%3.%4.%5.%6.%7.%8."/>
      <w:lvlJc w:val="left"/>
      <w:pPr>
        <w:ind w:left="1800" w:hanging="1440"/>
      </w:pPr>
      <w:rPr>
        <w:rFonts w:cs="Times New Roman" w:hint="default"/>
        <w:color w:val="auto"/>
      </w:rPr>
    </w:lvl>
    <w:lvl w:ilvl="8">
      <w:start w:val="1"/>
      <w:numFmt w:val="decimal"/>
      <w:isLgl/>
      <w:lvlText w:val="%1.%2.%3.%4.%5.%6.%7.%8.%9."/>
      <w:lvlJc w:val="left"/>
      <w:pPr>
        <w:ind w:left="1800" w:hanging="1440"/>
      </w:pPr>
      <w:rPr>
        <w:rFonts w:cs="Times New Roman" w:hint="default"/>
        <w:color w:val="auto"/>
      </w:rPr>
    </w:lvl>
  </w:abstractNum>
  <w:num w:numId="1" w16cid:durableId="60103677">
    <w:abstractNumId w:val="2"/>
  </w:num>
  <w:num w:numId="2" w16cid:durableId="2138135672">
    <w:abstractNumId w:val="1"/>
  </w:num>
  <w:num w:numId="3" w16cid:durableId="3097495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FF5"/>
    <w:rsid w:val="000A1CE2"/>
    <w:rsid w:val="001272FC"/>
    <w:rsid w:val="00250E17"/>
    <w:rsid w:val="00284DF9"/>
    <w:rsid w:val="003833EA"/>
    <w:rsid w:val="005A105B"/>
    <w:rsid w:val="005C7448"/>
    <w:rsid w:val="00676F8A"/>
    <w:rsid w:val="00941DB3"/>
    <w:rsid w:val="009C3200"/>
    <w:rsid w:val="00A574F3"/>
    <w:rsid w:val="00A8395E"/>
    <w:rsid w:val="00AD1FF5"/>
    <w:rsid w:val="00B0364E"/>
    <w:rsid w:val="00CF129E"/>
    <w:rsid w:val="00D5325C"/>
    <w:rsid w:val="00DF0AD5"/>
    <w:rsid w:val="00DF123D"/>
    <w:rsid w:val="00E5588F"/>
    <w:rsid w:val="00EF51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581F8"/>
  <w15:chartTrackingRefBased/>
  <w15:docId w15:val="{10A45967-5C7F-4F6A-B6E2-CB4E0FB92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D1FF5"/>
    <w:pPr>
      <w:spacing w:line="276" w:lineRule="auto"/>
    </w:pPr>
    <w:rPr>
      <w:rFonts w:eastAsiaTheme="minorEastAsia"/>
      <w:kern w:val="0"/>
      <w:sz w:val="21"/>
      <w:szCs w:val="21"/>
      <w:lang w:val="lt-LT" w:eastAsia="lt-LT"/>
      <w14:ligatures w14:val="none"/>
    </w:rPr>
  </w:style>
  <w:style w:type="paragraph" w:styleId="Antrat1">
    <w:name w:val="heading 1"/>
    <w:basedOn w:val="prastasis"/>
    <w:next w:val="prastasis"/>
    <w:link w:val="Antrat1Diagrama"/>
    <w:uiPriority w:val="9"/>
    <w:qFormat/>
    <w:rsid w:val="00AD1FF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unhideWhenUsed/>
    <w:qFormat/>
    <w:rsid w:val="00AD1FF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AD1FF5"/>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AD1FF5"/>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AD1FF5"/>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AD1FF5"/>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AD1FF5"/>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AD1FF5"/>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AD1FF5"/>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AD1FF5"/>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rsid w:val="00AD1FF5"/>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AD1FF5"/>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AD1FF5"/>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AD1FF5"/>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AD1FF5"/>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AD1FF5"/>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AD1FF5"/>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AD1FF5"/>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AD1F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AD1FF5"/>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AD1FF5"/>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AD1FF5"/>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AD1FF5"/>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AD1FF5"/>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AD1FF5"/>
    <w:pPr>
      <w:ind w:left="720"/>
      <w:contextualSpacing/>
    </w:pPr>
  </w:style>
  <w:style w:type="character" w:styleId="Rykuspabraukimas">
    <w:name w:val="Intense Emphasis"/>
    <w:basedOn w:val="Numatytasispastraiposriftas"/>
    <w:uiPriority w:val="21"/>
    <w:qFormat/>
    <w:rsid w:val="00AD1FF5"/>
    <w:rPr>
      <w:i/>
      <w:iCs/>
      <w:color w:val="2F5496" w:themeColor="accent1" w:themeShade="BF"/>
    </w:rPr>
  </w:style>
  <w:style w:type="paragraph" w:styleId="Iskirtacitata">
    <w:name w:val="Intense Quote"/>
    <w:basedOn w:val="prastasis"/>
    <w:next w:val="prastasis"/>
    <w:link w:val="IskirtacitataDiagrama"/>
    <w:uiPriority w:val="30"/>
    <w:qFormat/>
    <w:rsid w:val="00AD1FF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AD1FF5"/>
    <w:rPr>
      <w:i/>
      <w:iCs/>
      <w:color w:val="2F5496" w:themeColor="accent1" w:themeShade="BF"/>
    </w:rPr>
  </w:style>
  <w:style w:type="character" w:styleId="Rykinuoroda">
    <w:name w:val="Intense Reference"/>
    <w:basedOn w:val="Numatytasispastraiposriftas"/>
    <w:uiPriority w:val="32"/>
    <w:qFormat/>
    <w:rsid w:val="00AD1FF5"/>
    <w:rPr>
      <w:b/>
      <w:bCs/>
      <w:smallCaps/>
      <w:color w:val="2F5496" w:themeColor="accent1" w:themeShade="BF"/>
      <w:spacing w:val="5"/>
    </w:rPr>
  </w:style>
  <w:style w:type="character" w:styleId="Hipersaitas">
    <w:name w:val="Hyperlink"/>
    <w:basedOn w:val="Numatytasispastraiposriftas"/>
    <w:uiPriority w:val="99"/>
    <w:unhideWhenUsed/>
    <w:rsid w:val="00AD1FF5"/>
    <w:rPr>
      <w:strike w:val="0"/>
      <w:dstrike w:val="0"/>
      <w:color w:val="auto"/>
      <w:u w:val="none"/>
      <w:effect w:val="none"/>
    </w:rPr>
  </w:style>
  <w:style w:type="paragraph" w:styleId="Puslapioinaostekstas">
    <w:name w:val="footnote text"/>
    <w:basedOn w:val="prastasis"/>
    <w:link w:val="PuslapioinaostekstasDiagrama"/>
    <w:uiPriority w:val="99"/>
    <w:unhideWhenUsed/>
    <w:rsid w:val="00AD1FF5"/>
    <w:rPr>
      <w:sz w:val="20"/>
      <w:szCs w:val="20"/>
    </w:rPr>
  </w:style>
  <w:style w:type="character" w:customStyle="1" w:styleId="PuslapioinaostekstasDiagrama">
    <w:name w:val="Puslapio išnašos tekstas Diagrama"/>
    <w:basedOn w:val="Numatytasispastraiposriftas"/>
    <w:link w:val="Puslapioinaostekstas"/>
    <w:uiPriority w:val="99"/>
    <w:rsid w:val="00AD1FF5"/>
    <w:rPr>
      <w:rFonts w:eastAsiaTheme="minorEastAsia"/>
      <w:kern w:val="0"/>
      <w:sz w:val="20"/>
      <w:szCs w:val="20"/>
      <w:lang w:val="lt-LT" w:eastAsia="lt-LT"/>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AD1FF5"/>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AD1FF5"/>
    <w:rPr>
      <w:vertAlign w:val="superscript"/>
    </w:rPr>
  </w:style>
  <w:style w:type="table" w:styleId="Lentelstinklelis">
    <w:name w:val="Table Grid"/>
    <w:basedOn w:val="prastojilentel"/>
    <w:uiPriority w:val="59"/>
    <w:rsid w:val="00AD1FF5"/>
    <w:pPr>
      <w:spacing w:after="0" w:line="240" w:lineRule="auto"/>
    </w:pPr>
    <w:rPr>
      <w:rFonts w:ascii="Times New Roman" w:eastAsiaTheme="minorEastAsia"/>
      <w:kern w:val="0"/>
      <w:sz w:val="20"/>
      <w:szCs w:val="20"/>
      <w:lang w:val="lt-LT"/>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vpt.lrv.lt/uploads/vpt/documents/files/mp/konfidenciali_informacija.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498</Words>
  <Characters>2840</Characters>
  <Application>Microsoft Office Word</Application>
  <DocSecurity>0</DocSecurity>
  <Lines>23</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Sonata Rudienė</dc:creator>
  <cp:keywords/>
  <dc:description/>
  <cp:lastModifiedBy>Sonata Rudienė</cp:lastModifiedBy>
  <cp:revision>4</cp:revision>
  <dcterms:created xsi:type="dcterms:W3CDTF">2025-02-13T14:02:00Z</dcterms:created>
  <dcterms:modified xsi:type="dcterms:W3CDTF">2025-02-14T06:44:00Z</dcterms:modified>
</cp:coreProperties>
</file>